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352B" w14:textId="4DA531F9" w:rsidR="00B92BD8" w:rsidRDefault="006E3FA9" w:rsidP="00B92BD8">
      <w:pPr>
        <w:spacing w:after="300" w:line="240" w:lineRule="auto"/>
        <w:rPr>
          <w:rFonts w:ascii="Arial" w:eastAsia="Times New Roman" w:hAnsi="Arial" w:cs="Arial"/>
          <w:b/>
          <w:bCs/>
          <w:kern w:val="0"/>
          <w:sz w:val="24"/>
          <w:szCs w:val="24"/>
          <w:lang w:eastAsia="en-CA"/>
          <w14:ligatures w14:val="none"/>
        </w:rPr>
      </w:pPr>
      <w:r>
        <w:rPr>
          <w:rFonts w:ascii="Arial" w:eastAsia="Times New Roman" w:hAnsi="Arial" w:cs="Arial"/>
          <w:b/>
          <w:bCs/>
          <w:kern w:val="0"/>
          <w:sz w:val="24"/>
          <w:szCs w:val="24"/>
          <w:lang w:eastAsia="en-CA"/>
          <w14:ligatures w14:val="none"/>
        </w:rPr>
        <w:t>Toolbox Talk – Securing Materials on Site</w:t>
      </w:r>
    </w:p>
    <w:p w14:paraId="710A685E" w14:textId="7530622B" w:rsidR="00183F4F" w:rsidRPr="00E75049" w:rsidRDefault="00DA4EEF" w:rsidP="00183F4F">
      <w:pPr>
        <w:spacing w:after="300" w:line="240" w:lineRule="auto"/>
        <w:rPr>
          <w:rFonts w:ascii="Arial" w:eastAsia="Times New Roman" w:hAnsi="Arial" w:cs="Arial"/>
          <w:kern w:val="0"/>
          <w:sz w:val="24"/>
          <w:szCs w:val="24"/>
          <w:lang w:eastAsia="en-CA"/>
          <w14:ligatures w14:val="none"/>
        </w:rPr>
      </w:pPr>
      <w:r>
        <w:rPr>
          <w:rFonts w:ascii="Arial" w:eastAsia="Times New Roman" w:hAnsi="Arial" w:cs="Arial"/>
          <w:kern w:val="0"/>
          <w:sz w:val="24"/>
          <w:szCs w:val="24"/>
          <w:lang w:eastAsia="en-CA"/>
          <w14:ligatures w14:val="none"/>
        </w:rPr>
        <w:t>Meeting D</w:t>
      </w:r>
      <w:r w:rsidR="00183F4F" w:rsidRPr="00E75049">
        <w:rPr>
          <w:rFonts w:ascii="Arial" w:eastAsia="Times New Roman" w:hAnsi="Arial" w:cs="Arial"/>
          <w:kern w:val="0"/>
          <w:sz w:val="24"/>
          <w:szCs w:val="24"/>
          <w:lang w:eastAsia="en-CA"/>
          <w14:ligatures w14:val="none"/>
        </w:rPr>
        <w:t>ate: __________________</w:t>
      </w:r>
    </w:p>
    <w:p w14:paraId="1CBC78EB" w14:textId="7ED7DEB4" w:rsidR="00183F4F" w:rsidRDefault="00DA4EEF" w:rsidP="00183F4F">
      <w:pPr>
        <w:spacing w:after="300" w:line="240" w:lineRule="auto"/>
        <w:rPr>
          <w:rFonts w:ascii="Arial" w:eastAsia="Times New Roman" w:hAnsi="Arial" w:cs="Arial"/>
          <w:kern w:val="0"/>
          <w:sz w:val="24"/>
          <w:szCs w:val="24"/>
          <w:lang w:eastAsia="en-CA"/>
          <w14:ligatures w14:val="none"/>
        </w:rPr>
      </w:pPr>
      <w:r w:rsidRPr="00DA4EEF">
        <w:rPr>
          <w:rFonts w:ascii="Arial" w:eastAsia="Times New Roman" w:hAnsi="Arial" w:cs="Arial"/>
          <w:kern w:val="0"/>
          <w:sz w:val="24"/>
          <w:szCs w:val="24"/>
          <w:lang w:eastAsia="en-CA"/>
          <w14:ligatures w14:val="none"/>
        </w:rPr>
        <w:t>Facilitator</w:t>
      </w:r>
      <w:r w:rsidR="00183F4F" w:rsidRPr="00E75049">
        <w:rPr>
          <w:rFonts w:ascii="Arial" w:eastAsia="Times New Roman" w:hAnsi="Arial" w:cs="Arial"/>
          <w:kern w:val="0"/>
          <w:sz w:val="24"/>
          <w:szCs w:val="24"/>
          <w:lang w:eastAsia="en-CA"/>
          <w14:ligatures w14:val="none"/>
        </w:rPr>
        <w:t>: ____________</w:t>
      </w:r>
      <w:r>
        <w:rPr>
          <w:rFonts w:ascii="Arial" w:eastAsia="Times New Roman" w:hAnsi="Arial" w:cs="Arial"/>
          <w:kern w:val="0"/>
          <w:sz w:val="24"/>
          <w:szCs w:val="24"/>
          <w:lang w:eastAsia="en-CA"/>
          <w14:ligatures w14:val="none"/>
        </w:rPr>
        <w:t>_________</w:t>
      </w:r>
    </w:p>
    <w:p w14:paraId="2F5FAD74" w14:textId="38E9E999" w:rsidR="00D6780C" w:rsidRPr="00E75049" w:rsidRDefault="00D6780C" w:rsidP="00183F4F">
      <w:pPr>
        <w:spacing w:after="300" w:line="240" w:lineRule="auto"/>
        <w:rPr>
          <w:rFonts w:ascii="Arial" w:eastAsia="Times New Roman" w:hAnsi="Arial" w:cs="Arial"/>
          <w:kern w:val="0"/>
          <w:sz w:val="24"/>
          <w:szCs w:val="24"/>
          <w:lang w:eastAsia="en-CA"/>
          <w14:ligatures w14:val="none"/>
        </w:rPr>
      </w:pPr>
      <w:r>
        <w:rPr>
          <w:rFonts w:ascii="Arial" w:eastAsia="Times New Roman" w:hAnsi="Arial" w:cs="Arial"/>
          <w:kern w:val="0"/>
          <w:sz w:val="24"/>
          <w:szCs w:val="24"/>
          <w:lang w:eastAsia="en-CA"/>
          <w14:ligatures w14:val="none"/>
        </w:rPr>
        <w:t>Location:</w:t>
      </w:r>
      <w:r>
        <w:rPr>
          <w:rFonts w:ascii="Arial" w:eastAsia="Times New Roman" w:hAnsi="Arial" w:cs="Arial"/>
          <w:kern w:val="0"/>
          <w:sz w:val="24"/>
          <w:szCs w:val="24"/>
          <w:lang w:eastAsia="en-CA"/>
          <w14:ligatures w14:val="none"/>
        </w:rPr>
        <w:softHyphen/>
      </w:r>
      <w:r>
        <w:rPr>
          <w:rFonts w:ascii="Arial" w:eastAsia="Times New Roman" w:hAnsi="Arial" w:cs="Arial"/>
          <w:kern w:val="0"/>
          <w:sz w:val="24"/>
          <w:szCs w:val="24"/>
          <w:lang w:eastAsia="en-CA"/>
          <w14:ligatures w14:val="none"/>
        </w:rPr>
        <w:softHyphen/>
      </w:r>
      <w:r>
        <w:rPr>
          <w:rFonts w:ascii="Arial" w:eastAsia="Times New Roman" w:hAnsi="Arial" w:cs="Arial"/>
          <w:kern w:val="0"/>
          <w:sz w:val="24"/>
          <w:szCs w:val="24"/>
          <w:lang w:eastAsia="en-CA"/>
          <w14:ligatures w14:val="none"/>
        </w:rPr>
        <w:softHyphen/>
      </w:r>
      <w:r>
        <w:rPr>
          <w:rFonts w:ascii="Arial" w:eastAsia="Times New Roman" w:hAnsi="Arial" w:cs="Arial"/>
          <w:kern w:val="0"/>
          <w:sz w:val="24"/>
          <w:szCs w:val="24"/>
          <w:lang w:eastAsia="en-CA"/>
          <w14:ligatures w14:val="none"/>
        </w:rPr>
        <w:softHyphen/>
      </w:r>
      <w:r>
        <w:rPr>
          <w:rFonts w:ascii="Arial" w:eastAsia="Times New Roman" w:hAnsi="Arial" w:cs="Arial"/>
          <w:kern w:val="0"/>
          <w:sz w:val="24"/>
          <w:szCs w:val="24"/>
          <w:lang w:eastAsia="en-CA"/>
          <w14:ligatures w14:val="none"/>
        </w:rPr>
        <w:softHyphen/>
      </w:r>
      <w:r>
        <w:rPr>
          <w:rFonts w:ascii="Arial" w:eastAsia="Times New Roman" w:hAnsi="Arial" w:cs="Arial"/>
          <w:kern w:val="0"/>
          <w:sz w:val="24"/>
          <w:szCs w:val="24"/>
          <w:lang w:eastAsia="en-CA"/>
          <w14:ligatures w14:val="none"/>
        </w:rPr>
        <w:softHyphen/>
        <w:t xml:space="preserve"> ______________________</w:t>
      </w:r>
    </w:p>
    <w:p w14:paraId="58585DEE" w14:textId="7730A0FB" w:rsidR="00B92BD8" w:rsidRPr="00C15DB7" w:rsidRDefault="00B92BD8" w:rsidP="00EC117B">
      <w:pPr>
        <w:spacing w:before="300" w:after="300" w:line="240" w:lineRule="auto"/>
        <w:jc w:val="both"/>
        <w:rPr>
          <w:rFonts w:ascii="Arial" w:eastAsia="Times New Roman" w:hAnsi="Arial" w:cs="Arial"/>
          <w:kern w:val="0"/>
          <w:sz w:val="24"/>
          <w:szCs w:val="24"/>
          <w:lang w:eastAsia="en-CA"/>
          <w14:ligatures w14:val="none"/>
        </w:rPr>
      </w:pPr>
      <w:r w:rsidRPr="00C15DB7">
        <w:rPr>
          <w:rFonts w:ascii="Arial" w:eastAsia="Times New Roman" w:hAnsi="Arial" w:cs="Arial"/>
          <w:b/>
          <w:bCs/>
          <w:kern w:val="0"/>
          <w:sz w:val="24"/>
          <w:szCs w:val="24"/>
          <w:lang w:eastAsia="en-CA"/>
          <w14:ligatures w14:val="none"/>
        </w:rPr>
        <w:t>Introduction:</w:t>
      </w:r>
      <w:r w:rsidRPr="00C15DB7">
        <w:rPr>
          <w:rFonts w:ascii="Arial" w:eastAsia="Times New Roman" w:hAnsi="Arial" w:cs="Arial"/>
          <w:kern w:val="0"/>
          <w:sz w:val="24"/>
          <w:szCs w:val="24"/>
          <w:lang w:eastAsia="en-CA"/>
          <w14:ligatures w14:val="none"/>
        </w:rPr>
        <w:t xml:space="preserve"> In our daily lives within the construction sector, we constantly interact with a wide array of tools, equipment, and vehicles. </w:t>
      </w:r>
      <w:r w:rsidR="00C60857">
        <w:rPr>
          <w:rFonts w:ascii="Arial" w:eastAsia="Times New Roman" w:hAnsi="Arial" w:cs="Arial"/>
          <w:kern w:val="0"/>
          <w:sz w:val="24"/>
          <w:szCs w:val="24"/>
          <w:lang w:eastAsia="en-CA"/>
          <w14:ligatures w14:val="none"/>
        </w:rPr>
        <w:t>Identifying and controlling</w:t>
      </w:r>
      <w:r w:rsidRPr="00C15DB7">
        <w:rPr>
          <w:rFonts w:ascii="Arial" w:eastAsia="Times New Roman" w:hAnsi="Arial" w:cs="Arial"/>
          <w:kern w:val="0"/>
          <w:sz w:val="24"/>
          <w:szCs w:val="24"/>
          <w:lang w:eastAsia="en-CA"/>
          <w14:ligatures w14:val="none"/>
        </w:rPr>
        <w:t xml:space="preserve"> potential hazards associated with unsecured objects</w:t>
      </w:r>
      <w:r w:rsidR="00C60857">
        <w:rPr>
          <w:rFonts w:ascii="Arial" w:eastAsia="Times New Roman" w:hAnsi="Arial" w:cs="Arial"/>
          <w:kern w:val="0"/>
          <w:sz w:val="24"/>
          <w:szCs w:val="24"/>
          <w:lang w:eastAsia="en-CA"/>
          <w14:ligatures w14:val="none"/>
        </w:rPr>
        <w:t xml:space="preserve"> is crucial.</w:t>
      </w:r>
      <w:r w:rsidRPr="00C15DB7">
        <w:rPr>
          <w:rFonts w:ascii="Arial" w:eastAsia="Times New Roman" w:hAnsi="Arial" w:cs="Arial"/>
          <w:kern w:val="0"/>
          <w:sz w:val="24"/>
          <w:szCs w:val="24"/>
          <w:lang w:eastAsia="en-CA"/>
          <w14:ligatures w14:val="none"/>
        </w:rPr>
        <w:t xml:space="preserve"> </w:t>
      </w:r>
      <w:r w:rsidR="00C60857">
        <w:rPr>
          <w:rFonts w:ascii="Arial" w:eastAsia="Times New Roman" w:hAnsi="Arial" w:cs="Arial"/>
          <w:kern w:val="0"/>
          <w:sz w:val="24"/>
          <w:szCs w:val="24"/>
          <w:lang w:eastAsia="en-CA"/>
          <w14:ligatures w14:val="none"/>
        </w:rPr>
        <w:t>W</w:t>
      </w:r>
      <w:r w:rsidRPr="00C15DB7">
        <w:rPr>
          <w:rFonts w:ascii="Arial" w:eastAsia="Times New Roman" w:hAnsi="Arial" w:cs="Arial"/>
          <w:kern w:val="0"/>
          <w:sz w:val="24"/>
          <w:szCs w:val="24"/>
          <w:lang w:eastAsia="en-CA"/>
          <w14:ligatures w14:val="none"/>
        </w:rPr>
        <w:t xml:space="preserve">hether </w:t>
      </w:r>
      <w:r w:rsidR="00C60857">
        <w:rPr>
          <w:rFonts w:ascii="Arial" w:eastAsia="Times New Roman" w:hAnsi="Arial" w:cs="Arial"/>
          <w:kern w:val="0"/>
          <w:sz w:val="24"/>
          <w:szCs w:val="24"/>
          <w:lang w:eastAsia="en-CA"/>
          <w14:ligatures w14:val="none"/>
        </w:rPr>
        <w:t xml:space="preserve">these objects are </w:t>
      </w:r>
      <w:r w:rsidR="006E3FA9">
        <w:rPr>
          <w:rFonts w:ascii="Arial" w:eastAsia="Times New Roman" w:hAnsi="Arial" w:cs="Arial"/>
          <w:kern w:val="0"/>
          <w:sz w:val="24"/>
          <w:szCs w:val="24"/>
          <w:lang w:eastAsia="en-CA"/>
          <w14:ligatures w14:val="none"/>
        </w:rPr>
        <w:t>stationary or in transit</w:t>
      </w:r>
      <w:r w:rsidR="00C60857">
        <w:rPr>
          <w:rFonts w:ascii="Arial" w:eastAsia="Times New Roman" w:hAnsi="Arial" w:cs="Arial"/>
          <w:kern w:val="0"/>
          <w:sz w:val="24"/>
          <w:szCs w:val="24"/>
          <w:lang w:eastAsia="en-CA"/>
          <w14:ligatures w14:val="none"/>
        </w:rPr>
        <w:t>, they have the</w:t>
      </w:r>
      <w:r w:rsidRPr="00C15DB7">
        <w:rPr>
          <w:rFonts w:ascii="Arial" w:eastAsia="Times New Roman" w:hAnsi="Arial" w:cs="Arial"/>
          <w:kern w:val="0"/>
          <w:sz w:val="24"/>
          <w:szCs w:val="24"/>
          <w:lang w:eastAsia="en-CA"/>
          <w14:ligatures w14:val="none"/>
        </w:rPr>
        <w:t xml:space="preserve"> potential to create dangerous and even life-threatening situations</w:t>
      </w:r>
      <w:r w:rsidR="00C60857">
        <w:rPr>
          <w:rFonts w:ascii="Arial" w:eastAsia="Times New Roman" w:hAnsi="Arial" w:cs="Arial"/>
          <w:kern w:val="0"/>
          <w:sz w:val="24"/>
          <w:szCs w:val="24"/>
          <w:lang w:eastAsia="en-CA"/>
          <w14:ligatures w14:val="none"/>
        </w:rPr>
        <w:t xml:space="preserve"> if left unsecured.</w:t>
      </w:r>
    </w:p>
    <w:p w14:paraId="51184CDA" w14:textId="4AF448FE" w:rsidR="00B92BD8" w:rsidRPr="00183F4F" w:rsidRDefault="00B92BD8" w:rsidP="00EC117B">
      <w:pPr>
        <w:numPr>
          <w:ilvl w:val="0"/>
          <w:numId w:val="1"/>
        </w:numPr>
        <w:spacing w:after="0" w:line="240" w:lineRule="auto"/>
        <w:jc w:val="both"/>
        <w:rPr>
          <w:rFonts w:ascii="Arial" w:eastAsia="Times New Roman" w:hAnsi="Arial" w:cs="Arial"/>
          <w:kern w:val="0"/>
          <w:sz w:val="24"/>
          <w:szCs w:val="24"/>
          <w:lang w:eastAsia="en-CA"/>
          <w14:ligatures w14:val="none"/>
        </w:rPr>
      </w:pPr>
      <w:r w:rsidRPr="00C15DB7">
        <w:rPr>
          <w:rFonts w:ascii="Arial" w:eastAsia="Times New Roman" w:hAnsi="Arial" w:cs="Arial"/>
          <w:b/>
          <w:bCs/>
          <w:kern w:val="0"/>
          <w:sz w:val="24"/>
          <w:szCs w:val="24"/>
          <w:lang w:eastAsia="en-CA"/>
          <w14:ligatures w14:val="none"/>
        </w:rPr>
        <w:t>Understanding Hazardous Energy Control:</w:t>
      </w:r>
      <w:r w:rsidRPr="00C15DB7">
        <w:rPr>
          <w:rFonts w:ascii="Arial" w:eastAsia="Times New Roman" w:hAnsi="Arial" w:cs="Arial"/>
          <w:kern w:val="0"/>
          <w:sz w:val="24"/>
          <w:szCs w:val="24"/>
          <w:lang w:eastAsia="en-CA"/>
          <w14:ligatures w14:val="none"/>
        </w:rPr>
        <w:t xml:space="preserve"> Hazardous energy control extends beyond the traditional lockout-tagout procedures. </w:t>
      </w:r>
      <w:r w:rsidR="006E3FA9">
        <w:rPr>
          <w:rFonts w:ascii="Arial" w:eastAsia="Times New Roman" w:hAnsi="Arial" w:cs="Arial"/>
          <w:kern w:val="0"/>
          <w:sz w:val="24"/>
          <w:szCs w:val="24"/>
          <w:lang w:eastAsia="en-CA"/>
          <w14:ligatures w14:val="none"/>
        </w:rPr>
        <w:t>W</w:t>
      </w:r>
      <w:r w:rsidRPr="00C15DB7">
        <w:rPr>
          <w:rFonts w:ascii="Arial" w:eastAsia="Times New Roman" w:hAnsi="Arial" w:cs="Arial"/>
          <w:kern w:val="0"/>
          <w:sz w:val="24"/>
          <w:szCs w:val="24"/>
          <w:lang w:eastAsia="en-CA"/>
          <w14:ligatures w14:val="none"/>
        </w:rPr>
        <w:t>e don't need to be actively maintaining or working on a</w:t>
      </w:r>
      <w:r w:rsidR="006E3FA9">
        <w:rPr>
          <w:rFonts w:ascii="Arial" w:eastAsia="Times New Roman" w:hAnsi="Arial" w:cs="Arial"/>
          <w:kern w:val="0"/>
          <w:sz w:val="24"/>
          <w:szCs w:val="24"/>
          <w:lang w:eastAsia="en-CA"/>
          <w14:ligatures w14:val="none"/>
        </w:rPr>
        <w:t xml:space="preserve">n energized </w:t>
      </w:r>
      <w:r w:rsidRPr="00C15DB7">
        <w:rPr>
          <w:rFonts w:ascii="Arial" w:eastAsia="Times New Roman" w:hAnsi="Arial" w:cs="Arial"/>
          <w:kern w:val="0"/>
          <w:sz w:val="24"/>
          <w:szCs w:val="24"/>
          <w:lang w:eastAsia="en-CA"/>
          <w14:ligatures w14:val="none"/>
        </w:rPr>
        <w:t>system for a hazardous situation to arise. Whether we're transporting loads on a flatbed, moving materials around the site using loaders or cranes, or stacking materials on</w:t>
      </w:r>
      <w:r w:rsidR="00C60857">
        <w:rPr>
          <w:rFonts w:ascii="Arial" w:eastAsia="Times New Roman" w:hAnsi="Arial" w:cs="Arial"/>
          <w:kern w:val="0"/>
          <w:sz w:val="24"/>
          <w:szCs w:val="24"/>
          <w:lang w:eastAsia="en-CA"/>
          <w14:ligatures w14:val="none"/>
        </w:rPr>
        <w:t xml:space="preserve"> s</w:t>
      </w:r>
      <w:r w:rsidRPr="00C15DB7">
        <w:rPr>
          <w:rFonts w:ascii="Arial" w:eastAsia="Times New Roman" w:hAnsi="Arial" w:cs="Arial"/>
          <w:kern w:val="0"/>
          <w:sz w:val="24"/>
          <w:szCs w:val="24"/>
          <w:lang w:eastAsia="en-CA"/>
          <w14:ligatures w14:val="none"/>
        </w:rPr>
        <w:t xml:space="preserve">ite, there's always a risk. </w:t>
      </w:r>
      <w:r w:rsidR="00C60857">
        <w:rPr>
          <w:rFonts w:ascii="Arial" w:eastAsia="Times New Roman" w:hAnsi="Arial" w:cs="Arial"/>
          <w:kern w:val="0"/>
          <w:sz w:val="24"/>
          <w:szCs w:val="24"/>
          <w:lang w:eastAsia="en-CA"/>
          <w14:ligatures w14:val="none"/>
        </w:rPr>
        <w:t>Securing materials</w:t>
      </w:r>
      <w:r w:rsidR="006E3FA9" w:rsidRPr="00C15DB7">
        <w:rPr>
          <w:rFonts w:ascii="Arial" w:eastAsia="Times New Roman" w:hAnsi="Arial" w:cs="Arial"/>
          <w:kern w:val="0"/>
          <w:sz w:val="24"/>
          <w:szCs w:val="24"/>
          <w:lang w:eastAsia="en-CA"/>
          <w14:ligatures w14:val="none"/>
        </w:rPr>
        <w:t xml:space="preserve"> plays a </w:t>
      </w:r>
      <w:r w:rsidR="006E3FA9">
        <w:rPr>
          <w:rFonts w:ascii="Arial" w:eastAsia="Times New Roman" w:hAnsi="Arial" w:cs="Arial"/>
          <w:kern w:val="0"/>
          <w:sz w:val="24"/>
          <w:szCs w:val="24"/>
          <w:lang w:eastAsia="en-CA"/>
          <w14:ligatures w14:val="none"/>
        </w:rPr>
        <w:t>key</w:t>
      </w:r>
      <w:r w:rsidR="006E3FA9" w:rsidRPr="00C15DB7">
        <w:rPr>
          <w:rFonts w:ascii="Arial" w:eastAsia="Times New Roman" w:hAnsi="Arial" w:cs="Arial"/>
          <w:kern w:val="0"/>
          <w:sz w:val="24"/>
          <w:szCs w:val="24"/>
          <w:lang w:eastAsia="en-CA"/>
          <w14:ligatures w14:val="none"/>
        </w:rPr>
        <w:t xml:space="preserve"> role in mitigating </w:t>
      </w:r>
      <w:r w:rsidR="006E3FA9">
        <w:rPr>
          <w:rFonts w:ascii="Arial" w:eastAsia="Times New Roman" w:hAnsi="Arial" w:cs="Arial"/>
          <w:kern w:val="0"/>
          <w:sz w:val="24"/>
          <w:szCs w:val="24"/>
          <w:lang w:eastAsia="en-CA"/>
          <w14:ligatures w14:val="none"/>
        </w:rPr>
        <w:t xml:space="preserve">this </w:t>
      </w:r>
      <w:r w:rsidR="006E3FA9" w:rsidRPr="00C15DB7">
        <w:rPr>
          <w:rFonts w:ascii="Arial" w:eastAsia="Times New Roman" w:hAnsi="Arial" w:cs="Arial"/>
          <w:kern w:val="0"/>
          <w:sz w:val="24"/>
          <w:szCs w:val="24"/>
          <w:lang w:eastAsia="en-CA"/>
          <w14:ligatures w14:val="none"/>
        </w:rPr>
        <w:t xml:space="preserve">risk. </w:t>
      </w:r>
      <w:r w:rsidRPr="00C15DB7">
        <w:rPr>
          <w:rFonts w:ascii="Arial" w:eastAsia="Times New Roman" w:hAnsi="Arial" w:cs="Arial"/>
          <w:kern w:val="0"/>
          <w:sz w:val="24"/>
          <w:szCs w:val="24"/>
          <w:lang w:eastAsia="en-CA"/>
          <w14:ligatures w14:val="none"/>
        </w:rPr>
        <w:t xml:space="preserve">We must be vigilant even in situations where materials appear secure but can quickly shift due to environmental factors. </w:t>
      </w:r>
      <w:r w:rsidR="006E3FA9">
        <w:rPr>
          <w:rFonts w:ascii="Arial" w:eastAsia="Times New Roman" w:hAnsi="Arial" w:cs="Arial"/>
          <w:kern w:val="0"/>
          <w:sz w:val="24"/>
          <w:szCs w:val="24"/>
          <w:lang w:eastAsia="en-CA"/>
          <w14:ligatures w14:val="none"/>
        </w:rPr>
        <w:t>Failure to address these risks</w:t>
      </w:r>
      <w:r w:rsidRPr="00C15DB7">
        <w:rPr>
          <w:rFonts w:ascii="Arial" w:eastAsia="Times New Roman" w:hAnsi="Arial" w:cs="Arial"/>
          <w:kern w:val="0"/>
          <w:sz w:val="24"/>
          <w:szCs w:val="24"/>
          <w:lang w:eastAsia="en-CA"/>
          <w14:ligatures w14:val="none"/>
        </w:rPr>
        <w:t xml:space="preserve"> can lead to pinch or crush hazards, jeopardizing the safety of both personnel and equipment.</w:t>
      </w:r>
    </w:p>
    <w:p w14:paraId="684CE65D" w14:textId="77777777" w:rsidR="00B92BD8" w:rsidRPr="00C15DB7" w:rsidRDefault="00B92BD8" w:rsidP="00B92BD8">
      <w:pPr>
        <w:spacing w:after="0" w:line="240" w:lineRule="auto"/>
        <w:ind w:left="720"/>
        <w:rPr>
          <w:rFonts w:ascii="Arial" w:eastAsia="Times New Roman" w:hAnsi="Arial" w:cs="Arial"/>
          <w:kern w:val="0"/>
          <w:sz w:val="24"/>
          <w:szCs w:val="24"/>
          <w:lang w:eastAsia="en-CA"/>
          <w14:ligatures w14:val="none"/>
        </w:rPr>
      </w:pPr>
    </w:p>
    <w:p w14:paraId="2C49156C" w14:textId="77777777" w:rsidR="00B92BD8" w:rsidRDefault="00B92BD8" w:rsidP="00B92BD8">
      <w:pPr>
        <w:numPr>
          <w:ilvl w:val="0"/>
          <w:numId w:val="1"/>
        </w:numPr>
        <w:spacing w:after="0" w:line="240" w:lineRule="auto"/>
        <w:rPr>
          <w:rFonts w:ascii="Arial" w:eastAsia="Times New Roman" w:hAnsi="Arial" w:cs="Arial"/>
          <w:kern w:val="0"/>
          <w:sz w:val="24"/>
          <w:szCs w:val="24"/>
          <w:lang w:eastAsia="en-CA"/>
          <w14:ligatures w14:val="none"/>
        </w:rPr>
      </w:pPr>
      <w:r w:rsidRPr="00C15DB7">
        <w:rPr>
          <w:rFonts w:ascii="Arial" w:eastAsia="Times New Roman" w:hAnsi="Arial" w:cs="Arial"/>
          <w:b/>
          <w:bCs/>
          <w:kern w:val="0"/>
          <w:sz w:val="24"/>
          <w:szCs w:val="24"/>
          <w:lang w:eastAsia="en-CA"/>
          <w14:ligatures w14:val="none"/>
        </w:rPr>
        <w:t>Key Safety Measures:</w:t>
      </w:r>
      <w:r w:rsidRPr="00C15DB7">
        <w:rPr>
          <w:rFonts w:ascii="Arial" w:eastAsia="Times New Roman" w:hAnsi="Arial" w:cs="Arial"/>
          <w:kern w:val="0"/>
          <w:sz w:val="24"/>
          <w:szCs w:val="24"/>
          <w:lang w:eastAsia="en-CA"/>
          <w14:ligatures w14:val="none"/>
        </w:rPr>
        <w:t xml:space="preserve"> To ensure the safety of all personnel and equipment, we must implement the following safety measures:</w:t>
      </w:r>
    </w:p>
    <w:p w14:paraId="569C94D4" w14:textId="77777777" w:rsidR="00611EB1" w:rsidRPr="00C15DB7" w:rsidRDefault="00611EB1" w:rsidP="00946609">
      <w:pPr>
        <w:spacing w:after="0" w:line="240" w:lineRule="auto"/>
        <w:ind w:left="720"/>
        <w:rPr>
          <w:rFonts w:ascii="Arial" w:eastAsia="Times New Roman" w:hAnsi="Arial" w:cs="Arial"/>
          <w:kern w:val="0"/>
          <w:sz w:val="24"/>
          <w:szCs w:val="24"/>
          <w:lang w:eastAsia="en-CA"/>
          <w14:ligatures w14:val="none"/>
        </w:rPr>
      </w:pPr>
    </w:p>
    <w:p w14:paraId="0AC79BFE" w14:textId="77777777" w:rsidR="00B92BD8" w:rsidRPr="00C15DB7" w:rsidRDefault="00B92BD8" w:rsidP="00B92BD8">
      <w:pPr>
        <w:spacing w:after="0" w:line="240" w:lineRule="auto"/>
        <w:ind w:left="720"/>
        <w:rPr>
          <w:rFonts w:ascii="Arial" w:eastAsia="Times New Roman" w:hAnsi="Arial" w:cs="Arial"/>
          <w:b/>
          <w:bCs/>
          <w:kern w:val="0"/>
          <w:sz w:val="24"/>
          <w:szCs w:val="24"/>
          <w:lang w:eastAsia="en-CA"/>
          <w14:ligatures w14:val="none"/>
        </w:rPr>
      </w:pPr>
      <w:r w:rsidRPr="00C15DB7">
        <w:rPr>
          <w:rFonts w:ascii="Arial" w:eastAsia="Times New Roman" w:hAnsi="Arial" w:cs="Arial"/>
          <w:b/>
          <w:bCs/>
          <w:kern w:val="0"/>
          <w:sz w:val="24"/>
          <w:szCs w:val="24"/>
          <w:lang w:eastAsia="en-CA"/>
          <w14:ligatures w14:val="none"/>
        </w:rPr>
        <w:t>a. Inspection Process:</w:t>
      </w:r>
    </w:p>
    <w:p w14:paraId="26B804E4" w14:textId="566B30AD" w:rsidR="00B92BD8" w:rsidRPr="00C15DB7" w:rsidRDefault="00B92BD8" w:rsidP="00B92BD8">
      <w:pPr>
        <w:numPr>
          <w:ilvl w:val="1"/>
          <w:numId w:val="1"/>
        </w:numPr>
        <w:spacing w:after="0" w:line="240" w:lineRule="auto"/>
        <w:rPr>
          <w:rFonts w:ascii="Arial" w:eastAsia="Times New Roman" w:hAnsi="Arial" w:cs="Arial"/>
          <w:kern w:val="0"/>
          <w:sz w:val="24"/>
          <w:szCs w:val="24"/>
          <w:lang w:eastAsia="en-CA"/>
          <w14:ligatures w14:val="none"/>
        </w:rPr>
      </w:pPr>
      <w:r w:rsidRPr="00C15DB7">
        <w:rPr>
          <w:rFonts w:ascii="Arial" w:eastAsia="Times New Roman" w:hAnsi="Arial" w:cs="Arial"/>
          <w:kern w:val="0"/>
          <w:sz w:val="24"/>
          <w:szCs w:val="24"/>
          <w:lang w:eastAsia="en-CA"/>
          <w14:ligatures w14:val="none"/>
        </w:rPr>
        <w:t xml:space="preserve">Establish and document a thorough inspection process to confirm that all potentially hazardous materials are securely stored and transported, minimizing the risk of </w:t>
      </w:r>
      <w:r w:rsidR="006E3FA9">
        <w:rPr>
          <w:rFonts w:ascii="Arial" w:eastAsia="Times New Roman" w:hAnsi="Arial" w:cs="Arial"/>
          <w:kern w:val="0"/>
          <w:sz w:val="24"/>
          <w:szCs w:val="24"/>
          <w:lang w:eastAsia="en-CA"/>
          <w14:ligatures w14:val="none"/>
        </w:rPr>
        <w:t xml:space="preserve">unplanned </w:t>
      </w:r>
      <w:r w:rsidRPr="00C15DB7">
        <w:rPr>
          <w:rFonts w:ascii="Arial" w:eastAsia="Times New Roman" w:hAnsi="Arial" w:cs="Arial"/>
          <w:kern w:val="0"/>
          <w:sz w:val="24"/>
          <w:szCs w:val="24"/>
          <w:lang w:eastAsia="en-CA"/>
          <w14:ligatures w14:val="none"/>
        </w:rPr>
        <w:t>movement.</w:t>
      </w:r>
    </w:p>
    <w:p w14:paraId="7CA05958" w14:textId="77777777" w:rsidR="00B92BD8" w:rsidRPr="00C15DB7" w:rsidRDefault="00B92BD8" w:rsidP="00B92BD8">
      <w:pPr>
        <w:spacing w:after="0" w:line="240" w:lineRule="auto"/>
        <w:ind w:left="720"/>
        <w:rPr>
          <w:rFonts w:ascii="Arial" w:eastAsia="Times New Roman" w:hAnsi="Arial" w:cs="Arial"/>
          <w:b/>
          <w:bCs/>
          <w:kern w:val="0"/>
          <w:sz w:val="24"/>
          <w:szCs w:val="24"/>
          <w:lang w:eastAsia="en-CA"/>
          <w14:ligatures w14:val="none"/>
        </w:rPr>
      </w:pPr>
      <w:r w:rsidRPr="00C15DB7">
        <w:rPr>
          <w:rFonts w:ascii="Arial" w:eastAsia="Times New Roman" w:hAnsi="Arial" w:cs="Arial"/>
          <w:b/>
          <w:bCs/>
          <w:kern w:val="0"/>
          <w:sz w:val="24"/>
          <w:szCs w:val="24"/>
          <w:lang w:eastAsia="en-CA"/>
          <w14:ligatures w14:val="none"/>
        </w:rPr>
        <w:t>b. Traffic Management:</w:t>
      </w:r>
    </w:p>
    <w:p w14:paraId="2E907FDA" w14:textId="77777777" w:rsidR="00B92BD8" w:rsidRPr="00C15DB7" w:rsidRDefault="00B92BD8" w:rsidP="00B92BD8">
      <w:pPr>
        <w:numPr>
          <w:ilvl w:val="1"/>
          <w:numId w:val="1"/>
        </w:numPr>
        <w:spacing w:after="0" w:line="240" w:lineRule="auto"/>
        <w:rPr>
          <w:rFonts w:ascii="Arial" w:eastAsia="Times New Roman" w:hAnsi="Arial" w:cs="Arial"/>
          <w:kern w:val="0"/>
          <w:sz w:val="24"/>
          <w:szCs w:val="24"/>
          <w:lang w:eastAsia="en-CA"/>
          <w14:ligatures w14:val="none"/>
        </w:rPr>
      </w:pPr>
      <w:r w:rsidRPr="00C15DB7">
        <w:rPr>
          <w:rFonts w:ascii="Arial" w:eastAsia="Times New Roman" w:hAnsi="Arial" w:cs="Arial"/>
          <w:kern w:val="0"/>
          <w:sz w:val="24"/>
          <w:szCs w:val="24"/>
          <w:lang w:eastAsia="en-CA"/>
          <w14:ligatures w14:val="none"/>
        </w:rPr>
        <w:t>Implement effective traffic management measures to redirect human and vehicle traffic away from potential contact hazards associated with unsecured materials.</w:t>
      </w:r>
    </w:p>
    <w:p w14:paraId="7885A3D6" w14:textId="77777777" w:rsidR="00B92BD8" w:rsidRPr="00C15DB7" w:rsidRDefault="00B92BD8" w:rsidP="00B92BD8">
      <w:pPr>
        <w:spacing w:after="0" w:line="240" w:lineRule="auto"/>
        <w:ind w:left="720"/>
        <w:rPr>
          <w:rFonts w:ascii="Arial" w:eastAsia="Times New Roman" w:hAnsi="Arial" w:cs="Arial"/>
          <w:b/>
          <w:bCs/>
          <w:kern w:val="0"/>
          <w:sz w:val="24"/>
          <w:szCs w:val="24"/>
          <w:lang w:eastAsia="en-CA"/>
          <w14:ligatures w14:val="none"/>
        </w:rPr>
      </w:pPr>
      <w:r w:rsidRPr="00C15DB7">
        <w:rPr>
          <w:rFonts w:ascii="Arial" w:eastAsia="Times New Roman" w:hAnsi="Arial" w:cs="Arial"/>
          <w:b/>
          <w:bCs/>
          <w:kern w:val="0"/>
          <w:sz w:val="24"/>
          <w:szCs w:val="24"/>
          <w:lang w:eastAsia="en-CA"/>
          <w14:ligatures w14:val="none"/>
        </w:rPr>
        <w:t>c. Control Zones:</w:t>
      </w:r>
    </w:p>
    <w:p w14:paraId="39EB3A2F" w14:textId="77777777" w:rsidR="00B92BD8" w:rsidRPr="00C15DB7" w:rsidRDefault="00B92BD8" w:rsidP="00B92BD8">
      <w:pPr>
        <w:numPr>
          <w:ilvl w:val="1"/>
          <w:numId w:val="1"/>
        </w:numPr>
        <w:spacing w:after="0" w:line="240" w:lineRule="auto"/>
        <w:rPr>
          <w:rFonts w:ascii="Arial" w:eastAsia="Times New Roman" w:hAnsi="Arial" w:cs="Arial"/>
          <w:kern w:val="0"/>
          <w:sz w:val="24"/>
          <w:szCs w:val="24"/>
          <w:lang w:eastAsia="en-CA"/>
          <w14:ligatures w14:val="none"/>
        </w:rPr>
      </w:pPr>
      <w:r w:rsidRPr="00C15DB7">
        <w:rPr>
          <w:rFonts w:ascii="Arial" w:eastAsia="Times New Roman" w:hAnsi="Arial" w:cs="Arial"/>
          <w:kern w:val="0"/>
          <w:sz w:val="24"/>
          <w:szCs w:val="24"/>
          <w:lang w:eastAsia="en-CA"/>
          <w14:ligatures w14:val="none"/>
        </w:rPr>
        <w:t>Create designated control zones that restrict access for personnel, ensuring they are not in the line of fire should materials become unsecured or experience unplanned movement.</w:t>
      </w:r>
    </w:p>
    <w:p w14:paraId="1023F737" w14:textId="77777777" w:rsidR="00B92BD8" w:rsidRPr="00C15DB7" w:rsidRDefault="00B92BD8" w:rsidP="00B92BD8">
      <w:pPr>
        <w:spacing w:after="0" w:line="240" w:lineRule="auto"/>
        <w:ind w:left="720"/>
        <w:rPr>
          <w:rFonts w:ascii="Arial" w:eastAsia="Times New Roman" w:hAnsi="Arial" w:cs="Arial"/>
          <w:b/>
          <w:bCs/>
          <w:kern w:val="0"/>
          <w:sz w:val="24"/>
          <w:szCs w:val="24"/>
          <w:lang w:eastAsia="en-CA"/>
          <w14:ligatures w14:val="none"/>
        </w:rPr>
      </w:pPr>
      <w:r w:rsidRPr="00C15DB7">
        <w:rPr>
          <w:rFonts w:ascii="Arial" w:eastAsia="Times New Roman" w:hAnsi="Arial" w:cs="Arial"/>
          <w:b/>
          <w:bCs/>
          <w:kern w:val="0"/>
          <w:sz w:val="24"/>
          <w:szCs w:val="24"/>
          <w:lang w:eastAsia="en-CA"/>
          <w14:ligatures w14:val="none"/>
        </w:rPr>
        <w:t>d. Weather Monitoring:</w:t>
      </w:r>
    </w:p>
    <w:p w14:paraId="4ECFC029" w14:textId="57483D09" w:rsidR="00B92BD8" w:rsidRDefault="00B92BD8" w:rsidP="00B92BD8">
      <w:pPr>
        <w:numPr>
          <w:ilvl w:val="1"/>
          <w:numId w:val="1"/>
        </w:numPr>
        <w:spacing w:after="0" w:line="240" w:lineRule="auto"/>
        <w:rPr>
          <w:rFonts w:ascii="Arial" w:eastAsia="Times New Roman" w:hAnsi="Arial" w:cs="Arial"/>
          <w:kern w:val="0"/>
          <w:sz w:val="24"/>
          <w:szCs w:val="24"/>
          <w:lang w:eastAsia="en-CA"/>
          <w14:ligatures w14:val="none"/>
        </w:rPr>
      </w:pPr>
      <w:r w:rsidRPr="00C15DB7">
        <w:rPr>
          <w:rFonts w:ascii="Arial" w:eastAsia="Times New Roman" w:hAnsi="Arial" w:cs="Arial"/>
          <w:kern w:val="0"/>
          <w:sz w:val="24"/>
          <w:szCs w:val="24"/>
          <w:lang w:eastAsia="en-CA"/>
          <w14:ligatures w14:val="none"/>
        </w:rPr>
        <w:t>Stay vigilant regarding weather conditions</w:t>
      </w:r>
      <w:r w:rsidR="00AB088C">
        <w:rPr>
          <w:rFonts w:ascii="Arial" w:eastAsia="Times New Roman" w:hAnsi="Arial" w:cs="Arial"/>
          <w:kern w:val="0"/>
          <w:sz w:val="24"/>
          <w:szCs w:val="24"/>
          <w:lang w:eastAsia="en-CA"/>
          <w14:ligatures w14:val="none"/>
        </w:rPr>
        <w:t xml:space="preserve">. Be weary of </w:t>
      </w:r>
      <w:r w:rsidRPr="00C15DB7">
        <w:rPr>
          <w:rFonts w:ascii="Arial" w:eastAsia="Times New Roman" w:hAnsi="Arial" w:cs="Arial"/>
          <w:kern w:val="0"/>
          <w:sz w:val="24"/>
          <w:szCs w:val="24"/>
          <w:lang w:eastAsia="en-CA"/>
          <w14:ligatures w14:val="none"/>
        </w:rPr>
        <w:t>strong winds and other factors that could compromise material securement. Taking preventive action in anticipation of dangerous weather is essential.</w:t>
      </w:r>
    </w:p>
    <w:p w14:paraId="751D9EB6" w14:textId="77777777" w:rsidR="00946609" w:rsidRDefault="00946609" w:rsidP="00946609">
      <w:pPr>
        <w:spacing w:after="0" w:line="240" w:lineRule="auto"/>
        <w:rPr>
          <w:rFonts w:ascii="Arial" w:eastAsia="Times New Roman" w:hAnsi="Arial" w:cs="Arial"/>
          <w:kern w:val="0"/>
          <w:sz w:val="24"/>
          <w:szCs w:val="24"/>
          <w:lang w:eastAsia="en-CA"/>
          <w14:ligatures w14:val="none"/>
        </w:rPr>
      </w:pPr>
    </w:p>
    <w:p w14:paraId="25424BEB" w14:textId="77777777" w:rsidR="00946609" w:rsidRDefault="00946609" w:rsidP="00946609">
      <w:pPr>
        <w:spacing w:after="0" w:line="240" w:lineRule="auto"/>
        <w:rPr>
          <w:rFonts w:ascii="Arial" w:eastAsia="Times New Roman" w:hAnsi="Arial" w:cs="Arial"/>
          <w:kern w:val="0"/>
          <w:sz w:val="24"/>
          <w:szCs w:val="24"/>
          <w:lang w:eastAsia="en-CA"/>
          <w14:ligatures w14:val="none"/>
        </w:rPr>
      </w:pPr>
    </w:p>
    <w:p w14:paraId="40FC4D26" w14:textId="77777777" w:rsidR="00946609" w:rsidRPr="00183F4F" w:rsidRDefault="00946609" w:rsidP="00946609">
      <w:pPr>
        <w:spacing w:after="0" w:line="240" w:lineRule="auto"/>
        <w:rPr>
          <w:rFonts w:ascii="Arial" w:eastAsia="Times New Roman" w:hAnsi="Arial" w:cs="Arial"/>
          <w:kern w:val="0"/>
          <w:sz w:val="24"/>
          <w:szCs w:val="24"/>
          <w:lang w:eastAsia="en-CA"/>
          <w14:ligatures w14:val="none"/>
        </w:rPr>
      </w:pPr>
    </w:p>
    <w:p w14:paraId="3232034E" w14:textId="77777777" w:rsidR="00B92BD8" w:rsidRPr="00C15DB7" w:rsidRDefault="00B92BD8" w:rsidP="00B92BD8">
      <w:pPr>
        <w:spacing w:after="0" w:line="240" w:lineRule="auto"/>
        <w:ind w:left="1440"/>
        <w:rPr>
          <w:rFonts w:ascii="Arial" w:eastAsia="Times New Roman" w:hAnsi="Arial" w:cs="Arial"/>
          <w:kern w:val="0"/>
          <w:sz w:val="24"/>
          <w:szCs w:val="24"/>
          <w:lang w:eastAsia="en-CA"/>
          <w14:ligatures w14:val="none"/>
        </w:rPr>
      </w:pPr>
    </w:p>
    <w:p w14:paraId="130BD42B" w14:textId="77B75BD3" w:rsidR="00B92BD8" w:rsidRPr="00183F4F" w:rsidRDefault="00B92BD8" w:rsidP="00B92BD8">
      <w:pPr>
        <w:numPr>
          <w:ilvl w:val="0"/>
          <w:numId w:val="1"/>
        </w:numPr>
        <w:spacing w:after="0" w:line="240" w:lineRule="auto"/>
        <w:rPr>
          <w:rFonts w:ascii="Arial" w:eastAsia="Times New Roman" w:hAnsi="Arial" w:cs="Arial"/>
          <w:kern w:val="0"/>
          <w:sz w:val="24"/>
          <w:szCs w:val="24"/>
          <w:lang w:eastAsia="en-CA"/>
          <w14:ligatures w14:val="none"/>
        </w:rPr>
      </w:pPr>
      <w:r w:rsidRPr="00C15DB7">
        <w:rPr>
          <w:rFonts w:ascii="Arial" w:eastAsia="Times New Roman" w:hAnsi="Arial" w:cs="Arial"/>
          <w:b/>
          <w:bCs/>
          <w:kern w:val="0"/>
          <w:sz w:val="24"/>
          <w:szCs w:val="24"/>
          <w:lang w:eastAsia="en-CA"/>
          <w14:ligatures w14:val="none"/>
        </w:rPr>
        <w:t>Environmental Considerations:</w:t>
      </w:r>
      <w:r w:rsidRPr="00C15DB7">
        <w:rPr>
          <w:rFonts w:ascii="Arial" w:eastAsia="Times New Roman" w:hAnsi="Arial" w:cs="Arial"/>
          <w:kern w:val="0"/>
          <w:sz w:val="24"/>
          <w:szCs w:val="24"/>
          <w:lang w:eastAsia="en-CA"/>
          <w14:ligatures w14:val="none"/>
        </w:rPr>
        <w:t xml:space="preserve"> Our region is experiencing more frequent environmental challenges, such as strong winds and hurricanes. </w:t>
      </w:r>
      <w:r w:rsidR="00AB088C">
        <w:rPr>
          <w:rFonts w:ascii="Arial" w:eastAsia="Times New Roman" w:hAnsi="Arial" w:cs="Arial"/>
          <w:kern w:val="0"/>
          <w:sz w:val="24"/>
          <w:szCs w:val="24"/>
          <w:lang w:eastAsia="en-CA"/>
          <w14:ligatures w14:val="none"/>
        </w:rPr>
        <w:t>Forecasts can change daily, making it important for us to monitor them closely in the days leading up to a weather event. I</w:t>
      </w:r>
      <w:r w:rsidRPr="00C15DB7">
        <w:rPr>
          <w:rFonts w:ascii="Arial" w:eastAsia="Times New Roman" w:hAnsi="Arial" w:cs="Arial"/>
          <w:kern w:val="0"/>
          <w:sz w:val="24"/>
          <w:szCs w:val="24"/>
          <w:lang w:eastAsia="en-CA"/>
          <w14:ligatures w14:val="none"/>
        </w:rPr>
        <w:t>dentifying potential hazards and implementing appropriate controls</w:t>
      </w:r>
      <w:r w:rsidR="00AB088C">
        <w:rPr>
          <w:rFonts w:ascii="Arial" w:eastAsia="Times New Roman" w:hAnsi="Arial" w:cs="Arial"/>
          <w:kern w:val="0"/>
          <w:sz w:val="24"/>
          <w:szCs w:val="24"/>
          <w:lang w:eastAsia="en-CA"/>
          <w14:ligatures w14:val="none"/>
        </w:rPr>
        <w:t>, including additional material securement measures, is key.</w:t>
      </w:r>
      <w:r w:rsidRPr="00C15DB7">
        <w:rPr>
          <w:rFonts w:ascii="Arial" w:eastAsia="Times New Roman" w:hAnsi="Arial" w:cs="Arial"/>
          <w:kern w:val="0"/>
          <w:sz w:val="24"/>
          <w:szCs w:val="24"/>
          <w:lang w:eastAsia="en-CA"/>
          <w14:ligatures w14:val="none"/>
        </w:rPr>
        <w:t xml:space="preserve"> This not only safeguards </w:t>
      </w:r>
      <w:r w:rsidR="00AB088C" w:rsidRPr="00C15DB7">
        <w:rPr>
          <w:rFonts w:ascii="Arial" w:eastAsia="Times New Roman" w:hAnsi="Arial" w:cs="Arial"/>
          <w:kern w:val="0"/>
          <w:sz w:val="24"/>
          <w:szCs w:val="24"/>
          <w:lang w:eastAsia="en-CA"/>
          <w14:ligatures w14:val="none"/>
        </w:rPr>
        <w:t>us</w:t>
      </w:r>
      <w:r w:rsidRPr="00C15DB7">
        <w:rPr>
          <w:rFonts w:ascii="Arial" w:eastAsia="Times New Roman" w:hAnsi="Arial" w:cs="Arial"/>
          <w:kern w:val="0"/>
          <w:sz w:val="24"/>
          <w:szCs w:val="24"/>
          <w:lang w:eastAsia="en-CA"/>
          <w14:ligatures w14:val="none"/>
        </w:rPr>
        <w:t xml:space="preserve"> and our colleagues but also protects </w:t>
      </w:r>
      <w:r w:rsidR="00AB088C">
        <w:rPr>
          <w:rFonts w:ascii="Arial" w:eastAsia="Times New Roman" w:hAnsi="Arial" w:cs="Arial"/>
          <w:kern w:val="0"/>
          <w:sz w:val="24"/>
          <w:szCs w:val="24"/>
          <w:lang w:eastAsia="en-CA"/>
          <w14:ligatures w14:val="none"/>
        </w:rPr>
        <w:t>our property and the public</w:t>
      </w:r>
      <w:r w:rsidRPr="00C15DB7">
        <w:rPr>
          <w:rFonts w:ascii="Arial" w:eastAsia="Times New Roman" w:hAnsi="Arial" w:cs="Arial"/>
          <w:kern w:val="0"/>
          <w:sz w:val="24"/>
          <w:szCs w:val="24"/>
          <w:lang w:eastAsia="en-CA"/>
          <w14:ligatures w14:val="none"/>
        </w:rPr>
        <w:t>.</w:t>
      </w:r>
    </w:p>
    <w:p w14:paraId="2A766734" w14:textId="77777777" w:rsidR="00B92BD8" w:rsidRPr="00C15DB7" w:rsidRDefault="00B92BD8" w:rsidP="00B92BD8">
      <w:pPr>
        <w:spacing w:after="0" w:line="240" w:lineRule="auto"/>
        <w:ind w:left="720"/>
        <w:rPr>
          <w:rFonts w:ascii="Arial" w:eastAsia="Times New Roman" w:hAnsi="Arial" w:cs="Arial"/>
          <w:kern w:val="0"/>
          <w:sz w:val="24"/>
          <w:szCs w:val="24"/>
          <w:lang w:eastAsia="en-CA"/>
          <w14:ligatures w14:val="none"/>
        </w:rPr>
      </w:pPr>
    </w:p>
    <w:p w14:paraId="47D71EFB" w14:textId="70471E0B" w:rsidR="00B92BD8" w:rsidRPr="00C15DB7" w:rsidRDefault="00B92BD8" w:rsidP="00B92BD8">
      <w:pPr>
        <w:numPr>
          <w:ilvl w:val="0"/>
          <w:numId w:val="1"/>
        </w:numPr>
        <w:spacing w:after="0" w:line="240" w:lineRule="auto"/>
        <w:rPr>
          <w:rFonts w:ascii="Arial" w:eastAsia="Times New Roman" w:hAnsi="Arial" w:cs="Arial"/>
          <w:kern w:val="0"/>
          <w:sz w:val="24"/>
          <w:szCs w:val="24"/>
          <w:lang w:eastAsia="en-CA"/>
          <w14:ligatures w14:val="none"/>
        </w:rPr>
      </w:pPr>
      <w:r w:rsidRPr="00C15DB7">
        <w:rPr>
          <w:rFonts w:ascii="Arial" w:eastAsia="Times New Roman" w:hAnsi="Arial" w:cs="Arial"/>
          <w:b/>
          <w:bCs/>
          <w:kern w:val="0"/>
          <w:sz w:val="24"/>
          <w:szCs w:val="24"/>
          <w:lang w:eastAsia="en-CA"/>
          <w14:ligatures w14:val="none"/>
        </w:rPr>
        <w:t>Proactive Prevention:</w:t>
      </w:r>
      <w:r w:rsidRPr="00C15DB7">
        <w:rPr>
          <w:rFonts w:ascii="Arial" w:eastAsia="Times New Roman" w:hAnsi="Arial" w:cs="Arial"/>
          <w:kern w:val="0"/>
          <w:sz w:val="24"/>
          <w:szCs w:val="24"/>
          <w:lang w:eastAsia="en-CA"/>
          <w14:ligatures w14:val="none"/>
        </w:rPr>
        <w:t xml:space="preserve"> Remember that a proactive approach to prevention is far more effective than reacting to corrective actions after an incident occurs. </w:t>
      </w:r>
      <w:r w:rsidR="00AB088C">
        <w:rPr>
          <w:rFonts w:ascii="Arial" w:eastAsia="Times New Roman" w:hAnsi="Arial" w:cs="Arial"/>
          <w:kern w:val="0"/>
          <w:sz w:val="24"/>
          <w:szCs w:val="24"/>
          <w:lang w:eastAsia="en-CA"/>
          <w14:ligatures w14:val="none"/>
        </w:rPr>
        <w:t xml:space="preserve">If you </w:t>
      </w:r>
      <w:r w:rsidR="00AB088C">
        <w:rPr>
          <w:rFonts w:ascii="Arial" w:eastAsia="Times New Roman" w:hAnsi="Arial" w:cs="Arial"/>
          <w:kern w:val="0"/>
          <w:sz w:val="24"/>
          <w:szCs w:val="24"/>
          <w:lang w:eastAsia="en-CA"/>
          <w14:ligatures w14:val="none"/>
        </w:rPr>
        <w:t xml:space="preserve">identify a </w:t>
      </w:r>
      <w:r w:rsidR="00555F5F">
        <w:rPr>
          <w:rFonts w:ascii="Arial" w:eastAsia="Times New Roman" w:hAnsi="Arial" w:cs="Arial"/>
          <w:kern w:val="0"/>
          <w:sz w:val="24"/>
          <w:szCs w:val="24"/>
          <w:lang w:eastAsia="en-CA"/>
          <w14:ligatures w14:val="none"/>
        </w:rPr>
        <w:t xml:space="preserve">potential </w:t>
      </w:r>
      <w:r w:rsidR="00AB088C">
        <w:rPr>
          <w:rFonts w:ascii="Arial" w:eastAsia="Times New Roman" w:hAnsi="Arial" w:cs="Arial"/>
          <w:kern w:val="0"/>
          <w:sz w:val="24"/>
          <w:szCs w:val="24"/>
          <w:lang w:eastAsia="en-CA"/>
          <w14:ligatures w14:val="none"/>
        </w:rPr>
        <w:t>hazard</w:t>
      </w:r>
      <w:r w:rsidR="00AB088C">
        <w:rPr>
          <w:rFonts w:ascii="Arial" w:eastAsia="Times New Roman" w:hAnsi="Arial" w:cs="Arial"/>
          <w:kern w:val="0"/>
          <w:sz w:val="24"/>
          <w:szCs w:val="24"/>
          <w:lang w:eastAsia="en-CA"/>
          <w14:ligatures w14:val="none"/>
        </w:rPr>
        <w:t xml:space="preserve">, </w:t>
      </w:r>
      <w:r w:rsidR="00AB088C">
        <w:rPr>
          <w:rFonts w:ascii="Arial" w:eastAsia="Times New Roman" w:hAnsi="Arial" w:cs="Arial"/>
          <w:kern w:val="0"/>
          <w:sz w:val="24"/>
          <w:szCs w:val="24"/>
          <w:lang w:eastAsia="en-CA"/>
          <w14:ligatures w14:val="none"/>
        </w:rPr>
        <w:t>report it to your supervisor</w:t>
      </w:r>
      <w:r w:rsidR="00555F5F">
        <w:rPr>
          <w:rFonts w:ascii="Arial" w:eastAsia="Times New Roman" w:hAnsi="Arial" w:cs="Arial"/>
          <w:kern w:val="0"/>
          <w:sz w:val="24"/>
          <w:szCs w:val="24"/>
          <w:lang w:eastAsia="en-CA"/>
          <w14:ligatures w14:val="none"/>
        </w:rPr>
        <w:t xml:space="preserve"> immediately. </w:t>
      </w:r>
      <w:r w:rsidR="00555F5F" w:rsidRPr="00C15DB7">
        <w:rPr>
          <w:rFonts w:ascii="Arial" w:eastAsia="Times New Roman" w:hAnsi="Arial" w:cs="Arial"/>
          <w:kern w:val="0"/>
          <w:sz w:val="24"/>
          <w:szCs w:val="24"/>
          <w:lang w:eastAsia="en-CA"/>
          <w14:ligatures w14:val="none"/>
        </w:rPr>
        <w:t>By consistently prioritizing material securement and safety measures, we create a safer work environment for everyone involved.</w:t>
      </w:r>
      <w:r w:rsidR="00555F5F">
        <w:rPr>
          <w:rFonts w:ascii="Arial" w:eastAsia="Times New Roman" w:hAnsi="Arial" w:cs="Arial"/>
          <w:kern w:val="0"/>
          <w:sz w:val="24"/>
          <w:szCs w:val="24"/>
          <w:lang w:eastAsia="en-CA"/>
          <w14:ligatures w14:val="none"/>
        </w:rPr>
        <w:t xml:space="preserve"> </w:t>
      </w:r>
      <w:r w:rsidR="00AB088C">
        <w:rPr>
          <w:rFonts w:ascii="Arial" w:eastAsia="Times New Roman" w:hAnsi="Arial" w:cs="Arial"/>
          <w:kern w:val="0"/>
          <w:sz w:val="24"/>
          <w:szCs w:val="24"/>
          <w:lang w:eastAsia="en-CA"/>
          <w14:ligatures w14:val="none"/>
        </w:rPr>
        <w:t xml:space="preserve"> </w:t>
      </w:r>
    </w:p>
    <w:p w14:paraId="22CC6737" w14:textId="63046D4A" w:rsidR="00B92BD8" w:rsidRDefault="00B92BD8" w:rsidP="00B92BD8">
      <w:pPr>
        <w:spacing w:before="300" w:after="100" w:line="240" w:lineRule="auto"/>
        <w:rPr>
          <w:rFonts w:ascii="Arial" w:eastAsia="Times New Roman" w:hAnsi="Arial" w:cs="Arial"/>
          <w:kern w:val="0"/>
          <w:sz w:val="24"/>
          <w:szCs w:val="24"/>
          <w:lang w:eastAsia="en-CA"/>
          <w14:ligatures w14:val="none"/>
        </w:rPr>
      </w:pPr>
      <w:r w:rsidRPr="00C15DB7">
        <w:rPr>
          <w:rFonts w:ascii="Arial" w:eastAsia="Times New Roman" w:hAnsi="Arial" w:cs="Arial"/>
          <w:b/>
          <w:bCs/>
          <w:kern w:val="0"/>
          <w:sz w:val="24"/>
          <w:szCs w:val="24"/>
          <w:lang w:eastAsia="en-CA"/>
          <w14:ligatures w14:val="none"/>
        </w:rPr>
        <w:t>Conclusion:</w:t>
      </w:r>
      <w:r w:rsidRPr="00C15DB7">
        <w:rPr>
          <w:rFonts w:ascii="Arial" w:eastAsia="Times New Roman" w:hAnsi="Arial" w:cs="Arial"/>
          <w:kern w:val="0"/>
          <w:sz w:val="24"/>
          <w:szCs w:val="24"/>
          <w:lang w:eastAsia="en-CA"/>
          <w14:ligatures w14:val="none"/>
        </w:rPr>
        <w:t xml:space="preserve"> </w:t>
      </w:r>
      <w:r w:rsidR="00C60857">
        <w:rPr>
          <w:rFonts w:ascii="Arial" w:eastAsia="Times New Roman" w:hAnsi="Arial" w:cs="Arial"/>
          <w:kern w:val="0"/>
          <w:sz w:val="24"/>
          <w:szCs w:val="24"/>
          <w:lang w:eastAsia="en-CA"/>
          <w14:ligatures w14:val="none"/>
        </w:rPr>
        <w:t>M</w:t>
      </w:r>
      <w:r w:rsidRPr="00C15DB7">
        <w:rPr>
          <w:rFonts w:ascii="Arial" w:eastAsia="Times New Roman" w:hAnsi="Arial" w:cs="Arial"/>
          <w:kern w:val="0"/>
          <w:sz w:val="24"/>
          <w:szCs w:val="24"/>
          <w:lang w:eastAsia="en-CA"/>
          <w14:ligatures w14:val="none"/>
        </w:rPr>
        <w:t>aterial securement is a critical aspect of our daily operations in the construction sector. By adhering to the safety measures outlined in this toolbox talk</w:t>
      </w:r>
      <w:r w:rsidR="00555F5F">
        <w:rPr>
          <w:rFonts w:ascii="Arial" w:eastAsia="Times New Roman" w:hAnsi="Arial" w:cs="Arial"/>
          <w:kern w:val="0"/>
          <w:sz w:val="24"/>
          <w:szCs w:val="24"/>
          <w:lang w:eastAsia="en-CA"/>
          <w14:ligatures w14:val="none"/>
        </w:rPr>
        <w:t xml:space="preserve"> and establishing relevant procedures, </w:t>
      </w:r>
      <w:r w:rsidRPr="00C15DB7">
        <w:rPr>
          <w:rFonts w:ascii="Arial" w:eastAsia="Times New Roman" w:hAnsi="Arial" w:cs="Arial"/>
          <w:kern w:val="0"/>
          <w:sz w:val="24"/>
          <w:szCs w:val="24"/>
          <w:lang w:eastAsia="en-CA"/>
          <w14:ligatures w14:val="none"/>
        </w:rPr>
        <w:t xml:space="preserve">we can </w:t>
      </w:r>
      <w:r w:rsidR="00555F5F">
        <w:rPr>
          <w:rFonts w:ascii="Arial" w:eastAsia="Times New Roman" w:hAnsi="Arial" w:cs="Arial"/>
          <w:kern w:val="0"/>
          <w:sz w:val="24"/>
          <w:szCs w:val="24"/>
          <w:lang w:eastAsia="en-CA"/>
          <w14:ligatures w14:val="none"/>
        </w:rPr>
        <w:t xml:space="preserve">work to </w:t>
      </w:r>
      <w:r w:rsidRPr="00C15DB7">
        <w:rPr>
          <w:rFonts w:ascii="Arial" w:eastAsia="Times New Roman" w:hAnsi="Arial" w:cs="Arial"/>
          <w:kern w:val="0"/>
          <w:sz w:val="24"/>
          <w:szCs w:val="24"/>
          <w:lang w:eastAsia="en-CA"/>
          <w14:ligatures w14:val="none"/>
        </w:rPr>
        <w:t xml:space="preserve">ensure the safety of ourselves, our colleagues, and the public. Let's stay vigilant, proactive, and committed to </w:t>
      </w:r>
      <w:r w:rsidR="006E3FA9">
        <w:rPr>
          <w:rFonts w:ascii="Arial" w:eastAsia="Times New Roman" w:hAnsi="Arial" w:cs="Arial"/>
          <w:kern w:val="0"/>
          <w:sz w:val="24"/>
          <w:szCs w:val="24"/>
          <w:lang w:eastAsia="en-CA"/>
          <w14:ligatures w14:val="none"/>
        </w:rPr>
        <w:t xml:space="preserve">controlling </w:t>
      </w:r>
      <w:r w:rsidRPr="00C15DB7">
        <w:rPr>
          <w:rFonts w:ascii="Arial" w:eastAsia="Times New Roman" w:hAnsi="Arial" w:cs="Arial"/>
          <w:kern w:val="0"/>
          <w:sz w:val="24"/>
          <w:szCs w:val="24"/>
          <w:lang w:eastAsia="en-CA"/>
          <w14:ligatures w14:val="none"/>
        </w:rPr>
        <w:t>hazards</w:t>
      </w:r>
      <w:r w:rsidR="00555F5F">
        <w:rPr>
          <w:rFonts w:ascii="Arial" w:eastAsia="Times New Roman" w:hAnsi="Arial" w:cs="Arial"/>
          <w:kern w:val="0"/>
          <w:sz w:val="24"/>
          <w:szCs w:val="24"/>
          <w:lang w:eastAsia="en-CA"/>
          <w14:ligatures w14:val="none"/>
        </w:rPr>
        <w:t xml:space="preserve"> and </w:t>
      </w:r>
      <w:r w:rsidR="00555F5F" w:rsidRPr="00C15DB7">
        <w:rPr>
          <w:rFonts w:ascii="Arial" w:eastAsia="Times New Roman" w:hAnsi="Arial" w:cs="Arial"/>
          <w:kern w:val="0"/>
          <w:sz w:val="24"/>
          <w:szCs w:val="24"/>
          <w:lang w:eastAsia="en-CA"/>
          <w14:ligatures w14:val="none"/>
        </w:rPr>
        <w:t>preventing accidents</w:t>
      </w:r>
      <w:r w:rsidRPr="00C15DB7">
        <w:rPr>
          <w:rFonts w:ascii="Arial" w:eastAsia="Times New Roman" w:hAnsi="Arial" w:cs="Arial"/>
          <w:kern w:val="0"/>
          <w:sz w:val="24"/>
          <w:szCs w:val="24"/>
          <w:lang w:eastAsia="en-CA"/>
          <w14:ligatures w14:val="none"/>
        </w:rPr>
        <w:t xml:space="preserve"> in our workplace.</w:t>
      </w:r>
    </w:p>
    <w:p w14:paraId="74C6F238"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3B6C9BC0"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22320CCC"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295185DC"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2118FAC2"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22765E89"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7BAD639F"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67E205B3"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0AF21E04"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210E5756"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34CA7F48"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27D320C9" w14:textId="77777777" w:rsidR="0060583B" w:rsidRDefault="0060583B" w:rsidP="00B92BD8">
      <w:pPr>
        <w:spacing w:before="300" w:after="100" w:line="240" w:lineRule="auto"/>
        <w:rPr>
          <w:rFonts w:ascii="Arial" w:eastAsia="Times New Roman" w:hAnsi="Arial" w:cs="Arial"/>
          <w:kern w:val="0"/>
          <w:sz w:val="24"/>
          <w:szCs w:val="24"/>
          <w:lang w:eastAsia="en-CA"/>
          <w14:ligatures w14:val="none"/>
        </w:rPr>
      </w:pPr>
    </w:p>
    <w:p w14:paraId="5B4CD7C0" w14:textId="77777777" w:rsidR="00555F5F" w:rsidRDefault="00555F5F" w:rsidP="005B0919">
      <w:pPr>
        <w:rPr>
          <w:rFonts w:ascii="Arial" w:eastAsia="Times New Roman" w:hAnsi="Arial" w:cs="Arial"/>
          <w:kern w:val="0"/>
          <w:sz w:val="24"/>
          <w:szCs w:val="24"/>
          <w:lang w:eastAsia="en-CA"/>
          <w14:ligatures w14:val="none"/>
        </w:rPr>
      </w:pPr>
    </w:p>
    <w:p w14:paraId="1B6BA533" w14:textId="3BE1AA3E" w:rsidR="005B0919" w:rsidRPr="007E0CB0" w:rsidRDefault="005B0919" w:rsidP="005B0919">
      <w:pPr>
        <w:rPr>
          <w:rFonts w:ascii="Arial" w:hAnsi="Arial" w:cs="Arial"/>
          <w:b/>
          <w:bCs/>
          <w:sz w:val="24"/>
          <w:szCs w:val="24"/>
        </w:rPr>
      </w:pPr>
      <w:r w:rsidRPr="007E0CB0">
        <w:rPr>
          <w:rFonts w:ascii="Arial" w:hAnsi="Arial" w:cs="Arial"/>
          <w:b/>
          <w:bCs/>
          <w:sz w:val="24"/>
          <w:szCs w:val="24"/>
        </w:rPr>
        <w:lastRenderedPageBreak/>
        <w:t>Toolbox Talk Sign-Off Sheet</w:t>
      </w:r>
    </w:p>
    <w:p w14:paraId="0BAD58D1" w14:textId="77777777" w:rsidR="005B0919" w:rsidRPr="007E0CB0" w:rsidRDefault="005B0919" w:rsidP="005B0919">
      <w:pPr>
        <w:rPr>
          <w:rFonts w:ascii="Arial" w:hAnsi="Arial" w:cs="Arial"/>
          <w:sz w:val="24"/>
          <w:szCs w:val="24"/>
        </w:rPr>
      </w:pPr>
      <w:r w:rsidRPr="007E0CB0">
        <w:rPr>
          <w:rFonts w:ascii="Arial" w:hAnsi="Arial" w:cs="Arial"/>
          <w:sz w:val="24"/>
          <w:szCs w:val="24"/>
        </w:rPr>
        <w:t>Meeting Date: ______________</w:t>
      </w:r>
    </w:p>
    <w:p w14:paraId="143501C0" w14:textId="77777777" w:rsidR="005B0919" w:rsidRPr="007E0CB0" w:rsidRDefault="005B0919" w:rsidP="005B0919">
      <w:pPr>
        <w:rPr>
          <w:rFonts w:ascii="Arial" w:hAnsi="Arial" w:cs="Arial"/>
          <w:sz w:val="24"/>
          <w:szCs w:val="24"/>
        </w:rPr>
      </w:pPr>
      <w:r w:rsidRPr="007E0CB0">
        <w:rPr>
          <w:rFonts w:ascii="Arial" w:hAnsi="Arial" w:cs="Arial"/>
          <w:sz w:val="24"/>
          <w:szCs w:val="24"/>
        </w:rPr>
        <w:t>Topic: ___________________________________________________</w:t>
      </w:r>
    </w:p>
    <w:p w14:paraId="5090E297" w14:textId="77777777" w:rsidR="005B0919" w:rsidRPr="007E0CB0" w:rsidRDefault="005B0919" w:rsidP="005B0919">
      <w:pPr>
        <w:rPr>
          <w:rFonts w:ascii="Arial" w:hAnsi="Arial" w:cs="Arial"/>
          <w:sz w:val="24"/>
          <w:szCs w:val="24"/>
        </w:rPr>
      </w:pPr>
      <w:r w:rsidRPr="007E0CB0">
        <w:rPr>
          <w:rFonts w:ascii="Arial" w:hAnsi="Arial" w:cs="Arial"/>
          <w:sz w:val="24"/>
          <w:szCs w:val="24"/>
        </w:rPr>
        <w:t>Facilitator: ______________________________________________</w:t>
      </w:r>
    </w:p>
    <w:p w14:paraId="61518B67" w14:textId="77777777" w:rsidR="005B0919" w:rsidRPr="007E0CB0" w:rsidRDefault="005B0919" w:rsidP="005B0919">
      <w:pPr>
        <w:rPr>
          <w:rFonts w:ascii="Arial" w:hAnsi="Arial" w:cs="Arial"/>
          <w:sz w:val="24"/>
          <w:szCs w:val="24"/>
        </w:rPr>
      </w:pPr>
      <w:r w:rsidRPr="007E0CB0">
        <w:rPr>
          <w:rFonts w:ascii="Arial" w:hAnsi="Arial" w:cs="Arial"/>
          <w:sz w:val="24"/>
          <w:szCs w:val="24"/>
        </w:rPr>
        <w:t>Location: ________________________________________________</w:t>
      </w:r>
    </w:p>
    <w:p w14:paraId="105DD260" w14:textId="77777777" w:rsidR="005B0919" w:rsidRPr="007E0CB0" w:rsidRDefault="005B0919" w:rsidP="005B0919">
      <w:pPr>
        <w:rPr>
          <w:rFonts w:ascii="Arial" w:hAnsi="Arial" w:cs="Arial"/>
          <w:sz w:val="24"/>
          <w:szCs w:val="24"/>
        </w:rPr>
      </w:pPr>
    </w:p>
    <w:tbl>
      <w:tblPr>
        <w:tblStyle w:val="TableGrid"/>
        <w:tblW w:w="0" w:type="auto"/>
        <w:tblLook w:val="04A0" w:firstRow="1" w:lastRow="0" w:firstColumn="1" w:lastColumn="0" w:noHBand="0" w:noVBand="1"/>
      </w:tblPr>
      <w:tblGrid>
        <w:gridCol w:w="3116"/>
        <w:gridCol w:w="3117"/>
        <w:gridCol w:w="3117"/>
      </w:tblGrid>
      <w:tr w:rsidR="005B0919" w:rsidRPr="007E0CB0" w14:paraId="1088ED66" w14:textId="77777777" w:rsidTr="00D65BC0">
        <w:tc>
          <w:tcPr>
            <w:tcW w:w="3116" w:type="dxa"/>
          </w:tcPr>
          <w:p w14:paraId="7A5C6C30" w14:textId="77777777" w:rsidR="005B0919" w:rsidRPr="007E0CB0" w:rsidRDefault="005B0919" w:rsidP="00D65BC0">
            <w:pPr>
              <w:rPr>
                <w:rFonts w:ascii="Arial" w:hAnsi="Arial" w:cs="Arial"/>
                <w:sz w:val="24"/>
                <w:szCs w:val="24"/>
              </w:rPr>
            </w:pPr>
            <w:r w:rsidRPr="007E0CB0">
              <w:rPr>
                <w:rFonts w:ascii="Arial" w:hAnsi="Arial" w:cs="Arial"/>
                <w:sz w:val="24"/>
                <w:szCs w:val="24"/>
              </w:rPr>
              <w:t>Employee Name</w:t>
            </w:r>
          </w:p>
        </w:tc>
        <w:tc>
          <w:tcPr>
            <w:tcW w:w="3117" w:type="dxa"/>
          </w:tcPr>
          <w:p w14:paraId="46AF59EF" w14:textId="77777777" w:rsidR="005B0919" w:rsidRPr="007E0CB0" w:rsidRDefault="005B0919" w:rsidP="00D65BC0">
            <w:pPr>
              <w:rPr>
                <w:rFonts w:ascii="Arial" w:hAnsi="Arial" w:cs="Arial"/>
                <w:sz w:val="24"/>
                <w:szCs w:val="24"/>
              </w:rPr>
            </w:pPr>
            <w:r w:rsidRPr="007E0CB0">
              <w:rPr>
                <w:rFonts w:ascii="Arial" w:hAnsi="Arial" w:cs="Arial"/>
                <w:sz w:val="24"/>
                <w:szCs w:val="24"/>
              </w:rPr>
              <w:t>Employee Signature</w:t>
            </w:r>
          </w:p>
        </w:tc>
        <w:tc>
          <w:tcPr>
            <w:tcW w:w="3117" w:type="dxa"/>
          </w:tcPr>
          <w:p w14:paraId="501A0043" w14:textId="77777777" w:rsidR="005B0919" w:rsidRPr="007E0CB0" w:rsidRDefault="005B0919" w:rsidP="00D65BC0">
            <w:pPr>
              <w:rPr>
                <w:rFonts w:ascii="Arial" w:hAnsi="Arial" w:cs="Arial"/>
                <w:sz w:val="24"/>
                <w:szCs w:val="24"/>
              </w:rPr>
            </w:pPr>
            <w:r w:rsidRPr="007E0CB0">
              <w:rPr>
                <w:rFonts w:ascii="Arial" w:hAnsi="Arial" w:cs="Arial"/>
                <w:sz w:val="24"/>
                <w:szCs w:val="24"/>
              </w:rPr>
              <w:t xml:space="preserve">Understands &amp; </w:t>
            </w:r>
            <w:proofErr w:type="gramStart"/>
            <w:r w:rsidRPr="007E0CB0">
              <w:rPr>
                <w:rFonts w:ascii="Arial" w:hAnsi="Arial" w:cs="Arial"/>
                <w:sz w:val="24"/>
                <w:szCs w:val="24"/>
              </w:rPr>
              <w:t>Agrees</w:t>
            </w:r>
            <w:proofErr w:type="gramEnd"/>
          </w:p>
        </w:tc>
      </w:tr>
      <w:tr w:rsidR="005B0919" w:rsidRPr="007E0CB0" w14:paraId="4FEC94A4" w14:textId="77777777" w:rsidTr="00D65BC0">
        <w:tc>
          <w:tcPr>
            <w:tcW w:w="3116" w:type="dxa"/>
          </w:tcPr>
          <w:p w14:paraId="70081A79" w14:textId="77777777" w:rsidR="005B0919" w:rsidRPr="007E0CB0" w:rsidRDefault="005B0919" w:rsidP="00D65BC0">
            <w:pPr>
              <w:rPr>
                <w:rFonts w:ascii="Arial" w:hAnsi="Arial" w:cs="Arial"/>
                <w:sz w:val="24"/>
                <w:szCs w:val="24"/>
              </w:rPr>
            </w:pPr>
          </w:p>
        </w:tc>
        <w:tc>
          <w:tcPr>
            <w:tcW w:w="3117" w:type="dxa"/>
          </w:tcPr>
          <w:p w14:paraId="01EC8B8C" w14:textId="77777777" w:rsidR="005B0919" w:rsidRPr="007E0CB0" w:rsidRDefault="005B0919" w:rsidP="00D65BC0">
            <w:pPr>
              <w:rPr>
                <w:rFonts w:ascii="Arial" w:hAnsi="Arial" w:cs="Arial"/>
                <w:sz w:val="24"/>
                <w:szCs w:val="24"/>
              </w:rPr>
            </w:pPr>
          </w:p>
        </w:tc>
        <w:tc>
          <w:tcPr>
            <w:tcW w:w="3117" w:type="dxa"/>
          </w:tcPr>
          <w:p w14:paraId="6AB22970" w14:textId="77777777" w:rsidR="005B0919" w:rsidRPr="007E0CB0" w:rsidRDefault="005B0919" w:rsidP="00D65BC0">
            <w:pPr>
              <w:rPr>
                <w:rFonts w:ascii="Arial" w:hAnsi="Arial" w:cs="Arial"/>
                <w:sz w:val="24"/>
                <w:szCs w:val="24"/>
              </w:rPr>
            </w:pPr>
          </w:p>
        </w:tc>
      </w:tr>
      <w:tr w:rsidR="005B0919" w:rsidRPr="007E0CB0" w14:paraId="63CDACBC" w14:textId="77777777" w:rsidTr="00D65BC0">
        <w:tc>
          <w:tcPr>
            <w:tcW w:w="3116" w:type="dxa"/>
          </w:tcPr>
          <w:p w14:paraId="420F3816" w14:textId="77777777" w:rsidR="005B0919" w:rsidRPr="007E0CB0" w:rsidRDefault="005B0919" w:rsidP="00D65BC0">
            <w:pPr>
              <w:rPr>
                <w:rFonts w:ascii="Arial" w:hAnsi="Arial" w:cs="Arial"/>
                <w:sz w:val="24"/>
                <w:szCs w:val="24"/>
              </w:rPr>
            </w:pPr>
          </w:p>
        </w:tc>
        <w:tc>
          <w:tcPr>
            <w:tcW w:w="3117" w:type="dxa"/>
          </w:tcPr>
          <w:p w14:paraId="5CE77C08" w14:textId="77777777" w:rsidR="005B0919" w:rsidRPr="007E0CB0" w:rsidRDefault="005B0919" w:rsidP="00D65BC0">
            <w:pPr>
              <w:rPr>
                <w:rFonts w:ascii="Arial" w:hAnsi="Arial" w:cs="Arial"/>
                <w:sz w:val="24"/>
                <w:szCs w:val="24"/>
              </w:rPr>
            </w:pPr>
          </w:p>
        </w:tc>
        <w:tc>
          <w:tcPr>
            <w:tcW w:w="3117" w:type="dxa"/>
          </w:tcPr>
          <w:p w14:paraId="378E2928" w14:textId="77777777" w:rsidR="005B0919" w:rsidRPr="007E0CB0" w:rsidRDefault="005B0919" w:rsidP="00D65BC0">
            <w:pPr>
              <w:rPr>
                <w:rFonts w:ascii="Arial" w:hAnsi="Arial" w:cs="Arial"/>
                <w:sz w:val="24"/>
                <w:szCs w:val="24"/>
              </w:rPr>
            </w:pPr>
          </w:p>
        </w:tc>
      </w:tr>
      <w:tr w:rsidR="005B0919" w:rsidRPr="007E0CB0" w14:paraId="66625E56" w14:textId="77777777" w:rsidTr="00D65BC0">
        <w:tc>
          <w:tcPr>
            <w:tcW w:w="3116" w:type="dxa"/>
          </w:tcPr>
          <w:p w14:paraId="646893E4" w14:textId="77777777" w:rsidR="005B0919" w:rsidRPr="007E0CB0" w:rsidRDefault="005B0919" w:rsidP="00D65BC0">
            <w:pPr>
              <w:rPr>
                <w:rFonts w:ascii="Arial" w:hAnsi="Arial" w:cs="Arial"/>
                <w:sz w:val="24"/>
                <w:szCs w:val="24"/>
              </w:rPr>
            </w:pPr>
          </w:p>
        </w:tc>
        <w:tc>
          <w:tcPr>
            <w:tcW w:w="3117" w:type="dxa"/>
          </w:tcPr>
          <w:p w14:paraId="1AFE8BBD" w14:textId="77777777" w:rsidR="005B0919" w:rsidRPr="007E0CB0" w:rsidRDefault="005B0919" w:rsidP="00D65BC0">
            <w:pPr>
              <w:rPr>
                <w:rFonts w:ascii="Arial" w:hAnsi="Arial" w:cs="Arial"/>
                <w:sz w:val="24"/>
                <w:szCs w:val="24"/>
              </w:rPr>
            </w:pPr>
          </w:p>
        </w:tc>
        <w:tc>
          <w:tcPr>
            <w:tcW w:w="3117" w:type="dxa"/>
          </w:tcPr>
          <w:p w14:paraId="32439971" w14:textId="77777777" w:rsidR="005B0919" w:rsidRPr="007E0CB0" w:rsidRDefault="005B0919" w:rsidP="00D65BC0">
            <w:pPr>
              <w:rPr>
                <w:rFonts w:ascii="Arial" w:hAnsi="Arial" w:cs="Arial"/>
                <w:sz w:val="24"/>
                <w:szCs w:val="24"/>
              </w:rPr>
            </w:pPr>
          </w:p>
        </w:tc>
      </w:tr>
      <w:tr w:rsidR="005B0919" w:rsidRPr="007E0CB0" w14:paraId="00AEBE35" w14:textId="77777777" w:rsidTr="00D65BC0">
        <w:tc>
          <w:tcPr>
            <w:tcW w:w="3116" w:type="dxa"/>
          </w:tcPr>
          <w:p w14:paraId="66CA04B9" w14:textId="77777777" w:rsidR="005B0919" w:rsidRPr="007E0CB0" w:rsidRDefault="005B0919" w:rsidP="00D65BC0">
            <w:pPr>
              <w:rPr>
                <w:rFonts w:ascii="Arial" w:hAnsi="Arial" w:cs="Arial"/>
                <w:sz w:val="24"/>
                <w:szCs w:val="24"/>
              </w:rPr>
            </w:pPr>
          </w:p>
        </w:tc>
        <w:tc>
          <w:tcPr>
            <w:tcW w:w="3117" w:type="dxa"/>
          </w:tcPr>
          <w:p w14:paraId="6F24143B" w14:textId="77777777" w:rsidR="005B0919" w:rsidRPr="007E0CB0" w:rsidRDefault="005B0919" w:rsidP="00D65BC0">
            <w:pPr>
              <w:rPr>
                <w:rFonts w:ascii="Arial" w:hAnsi="Arial" w:cs="Arial"/>
                <w:sz w:val="24"/>
                <w:szCs w:val="24"/>
              </w:rPr>
            </w:pPr>
          </w:p>
        </w:tc>
        <w:tc>
          <w:tcPr>
            <w:tcW w:w="3117" w:type="dxa"/>
          </w:tcPr>
          <w:p w14:paraId="56291245" w14:textId="77777777" w:rsidR="005B0919" w:rsidRPr="007E0CB0" w:rsidRDefault="005B0919" w:rsidP="00D65BC0">
            <w:pPr>
              <w:rPr>
                <w:rFonts w:ascii="Arial" w:hAnsi="Arial" w:cs="Arial"/>
                <w:sz w:val="24"/>
                <w:szCs w:val="24"/>
              </w:rPr>
            </w:pPr>
          </w:p>
        </w:tc>
      </w:tr>
      <w:tr w:rsidR="005B0919" w:rsidRPr="007E0CB0" w14:paraId="328B0E8E" w14:textId="77777777" w:rsidTr="00D65BC0">
        <w:tc>
          <w:tcPr>
            <w:tcW w:w="3116" w:type="dxa"/>
          </w:tcPr>
          <w:p w14:paraId="4AC3A243" w14:textId="77777777" w:rsidR="005B0919" w:rsidRPr="007E0CB0" w:rsidRDefault="005B0919" w:rsidP="00D65BC0">
            <w:pPr>
              <w:rPr>
                <w:rFonts w:ascii="Arial" w:hAnsi="Arial" w:cs="Arial"/>
                <w:sz w:val="24"/>
                <w:szCs w:val="24"/>
              </w:rPr>
            </w:pPr>
          </w:p>
        </w:tc>
        <w:tc>
          <w:tcPr>
            <w:tcW w:w="3117" w:type="dxa"/>
          </w:tcPr>
          <w:p w14:paraId="4E34C838" w14:textId="77777777" w:rsidR="005B0919" w:rsidRPr="007E0CB0" w:rsidRDefault="005B0919" w:rsidP="00D65BC0">
            <w:pPr>
              <w:rPr>
                <w:rFonts w:ascii="Arial" w:hAnsi="Arial" w:cs="Arial"/>
                <w:sz w:val="24"/>
                <w:szCs w:val="24"/>
              </w:rPr>
            </w:pPr>
          </w:p>
        </w:tc>
        <w:tc>
          <w:tcPr>
            <w:tcW w:w="3117" w:type="dxa"/>
          </w:tcPr>
          <w:p w14:paraId="59F1F684" w14:textId="77777777" w:rsidR="005B0919" w:rsidRPr="007E0CB0" w:rsidRDefault="005B0919" w:rsidP="00D65BC0">
            <w:pPr>
              <w:rPr>
                <w:rFonts w:ascii="Arial" w:hAnsi="Arial" w:cs="Arial"/>
                <w:sz w:val="24"/>
                <w:szCs w:val="24"/>
              </w:rPr>
            </w:pPr>
          </w:p>
        </w:tc>
      </w:tr>
      <w:tr w:rsidR="005B0919" w:rsidRPr="007E0CB0" w14:paraId="515F8C1F" w14:textId="77777777" w:rsidTr="00D65BC0">
        <w:tc>
          <w:tcPr>
            <w:tcW w:w="3116" w:type="dxa"/>
          </w:tcPr>
          <w:p w14:paraId="1BBA26F1" w14:textId="77777777" w:rsidR="005B0919" w:rsidRPr="007E0CB0" w:rsidRDefault="005B0919" w:rsidP="00D65BC0">
            <w:pPr>
              <w:rPr>
                <w:rFonts w:ascii="Arial" w:hAnsi="Arial" w:cs="Arial"/>
                <w:sz w:val="24"/>
                <w:szCs w:val="24"/>
              </w:rPr>
            </w:pPr>
          </w:p>
        </w:tc>
        <w:tc>
          <w:tcPr>
            <w:tcW w:w="3117" w:type="dxa"/>
          </w:tcPr>
          <w:p w14:paraId="4F74BEB8" w14:textId="77777777" w:rsidR="005B0919" w:rsidRPr="007E0CB0" w:rsidRDefault="005B0919" w:rsidP="00D65BC0">
            <w:pPr>
              <w:rPr>
                <w:rFonts w:ascii="Arial" w:hAnsi="Arial" w:cs="Arial"/>
                <w:sz w:val="24"/>
                <w:szCs w:val="24"/>
              </w:rPr>
            </w:pPr>
          </w:p>
        </w:tc>
        <w:tc>
          <w:tcPr>
            <w:tcW w:w="3117" w:type="dxa"/>
          </w:tcPr>
          <w:p w14:paraId="4CC58A82" w14:textId="77777777" w:rsidR="005B0919" w:rsidRPr="007E0CB0" w:rsidRDefault="005B0919" w:rsidP="00D65BC0">
            <w:pPr>
              <w:rPr>
                <w:rFonts w:ascii="Arial" w:hAnsi="Arial" w:cs="Arial"/>
                <w:sz w:val="24"/>
                <w:szCs w:val="24"/>
              </w:rPr>
            </w:pPr>
          </w:p>
        </w:tc>
      </w:tr>
    </w:tbl>
    <w:p w14:paraId="598F5481" w14:textId="77777777" w:rsidR="005B0919" w:rsidRPr="007E0CB0" w:rsidRDefault="005B0919" w:rsidP="005B0919">
      <w:pPr>
        <w:rPr>
          <w:rFonts w:ascii="Arial" w:hAnsi="Arial" w:cs="Arial"/>
          <w:sz w:val="24"/>
          <w:szCs w:val="24"/>
        </w:rPr>
      </w:pPr>
    </w:p>
    <w:p w14:paraId="6AA9D17F" w14:textId="77777777" w:rsidR="005B0919" w:rsidRPr="007E0CB0" w:rsidRDefault="005B0919" w:rsidP="005B0919">
      <w:pPr>
        <w:rPr>
          <w:rFonts w:ascii="Arial" w:hAnsi="Arial" w:cs="Arial"/>
          <w:sz w:val="24"/>
          <w:szCs w:val="24"/>
        </w:rPr>
      </w:pPr>
      <w:r w:rsidRPr="007E0CB0">
        <w:rPr>
          <w:rFonts w:ascii="Arial" w:hAnsi="Arial" w:cs="Arial"/>
          <w:sz w:val="24"/>
          <w:szCs w:val="24"/>
        </w:rPr>
        <w:t>Comments or Additional Notes:</w:t>
      </w:r>
    </w:p>
    <w:p w14:paraId="0FD6DFEA" w14:textId="77777777" w:rsidR="005B0919" w:rsidRPr="007E0CB0" w:rsidRDefault="005B0919" w:rsidP="005B0919">
      <w:pPr>
        <w:rPr>
          <w:rFonts w:ascii="Arial" w:hAnsi="Arial" w:cs="Arial"/>
          <w:sz w:val="24"/>
          <w:szCs w:val="24"/>
        </w:rPr>
      </w:pPr>
      <w:r w:rsidRPr="007E0CB0">
        <w:rPr>
          <w:rFonts w:ascii="Arial" w:hAnsi="Arial" w:cs="Arial"/>
          <w:sz w:val="24"/>
          <w:szCs w:val="24"/>
        </w:rPr>
        <w:t>______________________________________________________________________</w:t>
      </w:r>
    </w:p>
    <w:p w14:paraId="4158C144" w14:textId="77777777" w:rsidR="005B0919" w:rsidRPr="007E0CB0" w:rsidRDefault="005B0919" w:rsidP="005B0919">
      <w:pPr>
        <w:rPr>
          <w:rFonts w:ascii="Arial" w:hAnsi="Arial" w:cs="Arial"/>
          <w:sz w:val="24"/>
          <w:szCs w:val="24"/>
        </w:rPr>
      </w:pPr>
      <w:r w:rsidRPr="007E0CB0">
        <w:rPr>
          <w:rFonts w:ascii="Arial" w:hAnsi="Arial" w:cs="Arial"/>
          <w:sz w:val="24"/>
          <w:szCs w:val="24"/>
        </w:rPr>
        <w:t>______________________________________________________________________</w:t>
      </w:r>
    </w:p>
    <w:p w14:paraId="04FB1C75" w14:textId="77777777" w:rsidR="005B0919" w:rsidRPr="007E0CB0" w:rsidRDefault="005B0919" w:rsidP="005B0919">
      <w:pPr>
        <w:rPr>
          <w:rFonts w:ascii="Arial" w:hAnsi="Arial" w:cs="Arial"/>
          <w:sz w:val="24"/>
          <w:szCs w:val="24"/>
        </w:rPr>
      </w:pPr>
      <w:r w:rsidRPr="007E0CB0">
        <w:rPr>
          <w:rFonts w:ascii="Arial" w:hAnsi="Arial" w:cs="Arial"/>
          <w:sz w:val="24"/>
          <w:szCs w:val="24"/>
        </w:rPr>
        <w:t>______________________________________________________________________</w:t>
      </w:r>
    </w:p>
    <w:p w14:paraId="307F644F" w14:textId="77777777" w:rsidR="005B0919" w:rsidRDefault="005B0919" w:rsidP="005B0919">
      <w:pPr>
        <w:rPr>
          <w:rFonts w:ascii="Arial" w:hAnsi="Arial" w:cs="Arial"/>
          <w:sz w:val="24"/>
          <w:szCs w:val="24"/>
        </w:rPr>
      </w:pPr>
    </w:p>
    <w:p w14:paraId="22380032" w14:textId="77777777" w:rsidR="005B0919" w:rsidRPr="007E0CB0" w:rsidRDefault="005B0919" w:rsidP="005B0919">
      <w:pPr>
        <w:rPr>
          <w:rFonts w:ascii="Arial" w:hAnsi="Arial" w:cs="Arial"/>
          <w:sz w:val="24"/>
          <w:szCs w:val="24"/>
        </w:rPr>
      </w:pPr>
      <w:r w:rsidRPr="007E0CB0">
        <w:rPr>
          <w:rFonts w:ascii="Arial" w:hAnsi="Arial" w:cs="Arial"/>
          <w:sz w:val="24"/>
          <w:szCs w:val="24"/>
        </w:rPr>
        <w:t>Facilitator's Signature: ___________________________</w:t>
      </w:r>
    </w:p>
    <w:p w14:paraId="596C3B4E" w14:textId="77777777" w:rsidR="005B0919" w:rsidRPr="007E0CB0" w:rsidRDefault="005B0919" w:rsidP="005B0919">
      <w:pPr>
        <w:rPr>
          <w:rFonts w:ascii="Arial" w:hAnsi="Arial" w:cs="Arial"/>
          <w:sz w:val="24"/>
          <w:szCs w:val="24"/>
        </w:rPr>
      </w:pPr>
    </w:p>
    <w:p w14:paraId="282C0192" w14:textId="77777777" w:rsidR="005B0919" w:rsidRPr="007E0CB0" w:rsidRDefault="005B0919" w:rsidP="005B0919">
      <w:pPr>
        <w:rPr>
          <w:rFonts w:ascii="Arial" w:hAnsi="Arial" w:cs="Arial"/>
          <w:sz w:val="24"/>
          <w:szCs w:val="24"/>
        </w:rPr>
      </w:pPr>
      <w:r w:rsidRPr="007E0CB0">
        <w:rPr>
          <w:rFonts w:ascii="Arial" w:hAnsi="Arial" w:cs="Arial"/>
          <w:sz w:val="24"/>
          <w:szCs w:val="24"/>
        </w:rPr>
        <w:t>**Important Safety Notes: **</w:t>
      </w:r>
    </w:p>
    <w:p w14:paraId="3B44F689" w14:textId="77777777" w:rsidR="005B0919" w:rsidRPr="007E0CB0" w:rsidRDefault="005B0919" w:rsidP="005B0919">
      <w:pPr>
        <w:rPr>
          <w:rFonts w:ascii="Arial" w:hAnsi="Arial" w:cs="Arial"/>
          <w:sz w:val="24"/>
          <w:szCs w:val="24"/>
        </w:rPr>
      </w:pPr>
      <w:r w:rsidRPr="007E0CB0">
        <w:rPr>
          <w:rFonts w:ascii="Arial" w:hAnsi="Arial" w:cs="Arial"/>
          <w:sz w:val="24"/>
          <w:szCs w:val="24"/>
        </w:rPr>
        <w:t>1. Ensure that all participants have understood the topic discussed.</w:t>
      </w:r>
    </w:p>
    <w:p w14:paraId="5FB2BDF5" w14:textId="77777777" w:rsidR="005B0919" w:rsidRPr="007E0CB0" w:rsidRDefault="005B0919" w:rsidP="005B0919">
      <w:pPr>
        <w:rPr>
          <w:rFonts w:ascii="Arial" w:hAnsi="Arial" w:cs="Arial"/>
          <w:sz w:val="24"/>
          <w:szCs w:val="24"/>
        </w:rPr>
      </w:pPr>
      <w:r w:rsidRPr="007E0CB0">
        <w:rPr>
          <w:rFonts w:ascii="Arial" w:hAnsi="Arial" w:cs="Arial"/>
          <w:sz w:val="24"/>
          <w:szCs w:val="24"/>
        </w:rPr>
        <w:t>2. Encourage open discussions and questions during the Toolbox Talk.</w:t>
      </w:r>
    </w:p>
    <w:p w14:paraId="672E5830" w14:textId="77777777" w:rsidR="005B0919" w:rsidRPr="007E0CB0" w:rsidRDefault="005B0919" w:rsidP="005B0919">
      <w:pPr>
        <w:rPr>
          <w:rFonts w:ascii="Arial" w:hAnsi="Arial" w:cs="Arial"/>
          <w:sz w:val="24"/>
          <w:szCs w:val="24"/>
        </w:rPr>
      </w:pPr>
      <w:r w:rsidRPr="007E0CB0">
        <w:rPr>
          <w:rFonts w:ascii="Arial" w:hAnsi="Arial" w:cs="Arial"/>
          <w:sz w:val="24"/>
          <w:szCs w:val="24"/>
        </w:rPr>
        <w:t>3. Implement the recommended safety measures discussed in the meeting.</w:t>
      </w:r>
    </w:p>
    <w:p w14:paraId="77FA10C3" w14:textId="77777777" w:rsidR="005B0919" w:rsidRPr="007E0CB0" w:rsidRDefault="005B0919" w:rsidP="005B0919">
      <w:pPr>
        <w:rPr>
          <w:rFonts w:ascii="Arial" w:hAnsi="Arial" w:cs="Arial"/>
          <w:sz w:val="24"/>
          <w:szCs w:val="24"/>
        </w:rPr>
      </w:pPr>
      <w:r w:rsidRPr="007E0CB0">
        <w:rPr>
          <w:rFonts w:ascii="Arial" w:hAnsi="Arial" w:cs="Arial"/>
          <w:sz w:val="24"/>
          <w:szCs w:val="24"/>
        </w:rPr>
        <w:t>4. Keep this sign-off sheet for documentation and compliance purposes.</w:t>
      </w:r>
    </w:p>
    <w:p w14:paraId="4F61F530" w14:textId="77777777" w:rsidR="005B0919" w:rsidRPr="007E0CB0" w:rsidRDefault="005B0919" w:rsidP="005B0919">
      <w:pPr>
        <w:rPr>
          <w:rFonts w:ascii="Arial" w:hAnsi="Arial" w:cs="Arial"/>
          <w:sz w:val="24"/>
          <w:szCs w:val="24"/>
        </w:rPr>
      </w:pPr>
      <w:r w:rsidRPr="007E0CB0">
        <w:rPr>
          <w:rFonts w:ascii="Arial" w:hAnsi="Arial" w:cs="Arial"/>
          <w:sz w:val="24"/>
          <w:szCs w:val="24"/>
        </w:rPr>
        <w:t>5. If any issues or concerns arise during the meeting, document them in the additional notes section.</w:t>
      </w:r>
    </w:p>
    <w:p w14:paraId="7C07FF16" w14:textId="77777777" w:rsidR="005B0919" w:rsidRPr="007E0CB0" w:rsidRDefault="005B0919" w:rsidP="005B0919">
      <w:pPr>
        <w:rPr>
          <w:rFonts w:ascii="Arial" w:hAnsi="Arial" w:cs="Arial"/>
          <w:sz w:val="24"/>
          <w:szCs w:val="24"/>
        </w:rPr>
      </w:pPr>
    </w:p>
    <w:p w14:paraId="332B8B9A" w14:textId="2825D9AF" w:rsidR="00922D0C" w:rsidRPr="00183F4F" w:rsidRDefault="005B0919" w:rsidP="00B92BD8">
      <w:pPr>
        <w:rPr>
          <w:rFonts w:ascii="Arial" w:hAnsi="Arial" w:cs="Arial"/>
          <w:sz w:val="24"/>
          <w:szCs w:val="24"/>
        </w:rPr>
      </w:pPr>
      <w:r w:rsidRPr="007E0CB0">
        <w:rPr>
          <w:rFonts w:ascii="Arial" w:hAnsi="Arial" w:cs="Arial"/>
          <w:b/>
          <w:bCs/>
          <w:sz w:val="24"/>
          <w:szCs w:val="24"/>
        </w:rPr>
        <w:t>Note:</w:t>
      </w:r>
      <w:r w:rsidRPr="007E0CB0">
        <w:rPr>
          <w:rFonts w:ascii="Arial" w:hAnsi="Arial" w:cs="Arial"/>
          <w:sz w:val="24"/>
          <w:szCs w:val="24"/>
        </w:rPr>
        <w:t xml:space="preserve"> Please customize the template with your company's logo, contact information, and any specific details that are relevant to your Toolbox Talks. Additionally, ensure that you comply with all relevant safety regulations and guidelines in your industry.</w:t>
      </w:r>
    </w:p>
    <w:sectPr w:rsidR="00922D0C" w:rsidRPr="00183F4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7EE0" w14:textId="77777777" w:rsidR="00007BB6" w:rsidRDefault="00007BB6" w:rsidP="007C023B">
      <w:pPr>
        <w:spacing w:after="0" w:line="240" w:lineRule="auto"/>
      </w:pPr>
      <w:r>
        <w:separator/>
      </w:r>
    </w:p>
  </w:endnote>
  <w:endnote w:type="continuationSeparator" w:id="0">
    <w:p w14:paraId="25DDFAD4" w14:textId="77777777" w:rsidR="00007BB6" w:rsidRDefault="00007BB6" w:rsidP="007C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64519"/>
      <w:docPartObj>
        <w:docPartGallery w:val="Page Numbers (Bottom of Page)"/>
        <w:docPartUnique/>
      </w:docPartObj>
    </w:sdtPr>
    <w:sdtEndPr>
      <w:rPr>
        <w:noProof/>
      </w:rPr>
    </w:sdtEndPr>
    <w:sdtContent>
      <w:p w14:paraId="12A14367" w14:textId="19C81143" w:rsidR="007C023B" w:rsidRDefault="007C02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6E0B77" w14:textId="77777777" w:rsidR="007C023B" w:rsidRDefault="007C0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5D3C8" w14:textId="77777777" w:rsidR="00007BB6" w:rsidRDefault="00007BB6" w:rsidP="007C023B">
      <w:pPr>
        <w:spacing w:after="0" w:line="240" w:lineRule="auto"/>
      </w:pPr>
      <w:r>
        <w:separator/>
      </w:r>
    </w:p>
  </w:footnote>
  <w:footnote w:type="continuationSeparator" w:id="0">
    <w:p w14:paraId="6CB45BBD" w14:textId="77777777" w:rsidR="00007BB6" w:rsidRDefault="00007BB6" w:rsidP="007C0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C0761"/>
    <w:multiLevelType w:val="multilevel"/>
    <w:tmpl w:val="9DBE23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38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D8"/>
    <w:rsid w:val="00007BB6"/>
    <w:rsid w:val="00183F4F"/>
    <w:rsid w:val="001C5AD6"/>
    <w:rsid w:val="002F0216"/>
    <w:rsid w:val="003317FD"/>
    <w:rsid w:val="0049336C"/>
    <w:rsid w:val="004D0D2A"/>
    <w:rsid w:val="004F7C0A"/>
    <w:rsid w:val="00555F5F"/>
    <w:rsid w:val="005B0919"/>
    <w:rsid w:val="0060583B"/>
    <w:rsid w:val="00611EB1"/>
    <w:rsid w:val="006E3FA9"/>
    <w:rsid w:val="007C023B"/>
    <w:rsid w:val="008C0302"/>
    <w:rsid w:val="00922D0C"/>
    <w:rsid w:val="00946609"/>
    <w:rsid w:val="00AB088C"/>
    <w:rsid w:val="00B92BD8"/>
    <w:rsid w:val="00C60857"/>
    <w:rsid w:val="00D6780C"/>
    <w:rsid w:val="00D772DA"/>
    <w:rsid w:val="00DA4EEF"/>
    <w:rsid w:val="00E75049"/>
    <w:rsid w:val="00EC117B"/>
    <w:rsid w:val="00EE48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49B7"/>
  <w15:chartTrackingRefBased/>
  <w15:docId w15:val="{077B6DF4-95B7-4DB7-AEC0-205F1FD9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0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23B"/>
  </w:style>
  <w:style w:type="paragraph" w:styleId="Footer">
    <w:name w:val="footer"/>
    <w:basedOn w:val="Normal"/>
    <w:link w:val="FooterChar"/>
    <w:uiPriority w:val="99"/>
    <w:unhideWhenUsed/>
    <w:rsid w:val="007C0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23B"/>
  </w:style>
  <w:style w:type="paragraph" w:styleId="ListParagraph">
    <w:name w:val="List Paragraph"/>
    <w:basedOn w:val="Normal"/>
    <w:uiPriority w:val="34"/>
    <w:qFormat/>
    <w:rsid w:val="00611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2E1E-1537-4076-B46B-11D3DB10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703</Words>
  <Characters>4010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Colpitts</dc:creator>
  <cp:keywords/>
  <dc:description/>
  <cp:lastModifiedBy>Kyla Porter</cp:lastModifiedBy>
  <cp:revision>2</cp:revision>
  <dcterms:created xsi:type="dcterms:W3CDTF">2023-09-12T16:43:00Z</dcterms:created>
  <dcterms:modified xsi:type="dcterms:W3CDTF">2023-09-12T16:43:00Z</dcterms:modified>
</cp:coreProperties>
</file>