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927" w:rsidP="76D527A7" w:rsidRDefault="002C1927" w14:paraId="63D4860C" w14:textId="7213427A">
      <w:pPr>
        <w:pBdr>
          <w:top w:val="single" w:color="FFFFFF" w:sz="6" w:space="0"/>
          <w:left w:val="single" w:color="FFFFFF" w:sz="6" w:space="0"/>
          <w:bottom w:val="single" w:color="FF0000" w:sz="7" w:space="0"/>
          <w:right w:val="single" w:color="FFFFFF" w:sz="6" w:space="0"/>
        </w:pBdr>
        <w:jc w:val="center"/>
        <w:rPr>
          <w:rFonts w:ascii="Shruti" w:hAnsi="Shruti" w:cs="Shruti"/>
          <w:sz w:val="48"/>
          <w:szCs w:val="48"/>
          <w:lang w:val="en-GB"/>
        </w:rPr>
      </w:pPr>
    </w:p>
    <w:p w:rsidR="006B429E" w:rsidP="6632E366" w:rsidRDefault="006B429E" w14:paraId="30C3EB30" w14:textId="77777777">
      <w:pPr>
        <w:pBdr>
          <w:top w:val="single" w:color="FFFFFF" w:sz="6" w:space="0"/>
          <w:left w:val="single" w:color="FFFFFF" w:sz="6" w:space="0"/>
          <w:bottom w:val="single" w:color="FF0000" w:sz="7" w:space="0"/>
          <w:right w:val="single" w:color="FFFFFF" w:sz="6" w:space="0"/>
        </w:pBdr>
        <w:jc w:val="center"/>
        <w:rPr>
          <w:rFonts w:ascii="Arial Nova" w:hAnsi="Arial Nova" w:eastAsia="Arial Nova" w:cs="Arial Nova"/>
          <w:sz w:val="22"/>
          <w:szCs w:val="22"/>
          <w:lang w:val="en-GB"/>
        </w:rPr>
      </w:pPr>
    </w:p>
    <w:p w:rsidRPr="00A77D90" w:rsidR="002C1927" w:rsidP="6632E366" w:rsidRDefault="00CC5E5C" w14:paraId="63D4860D" w14:textId="579CADC9">
      <w:pPr>
        <w:pBdr>
          <w:top w:val="single" w:color="FFFFFF" w:sz="6" w:space="0"/>
          <w:left w:val="single" w:color="FFFFFF" w:sz="6" w:space="0"/>
          <w:bottom w:val="single" w:color="FF0000" w:sz="7" w:space="0"/>
          <w:right w:val="single" w:color="FFFFFF" w:sz="6" w:space="0"/>
        </w:pBdr>
        <w:jc w:val="center"/>
        <w:rPr>
          <w:rFonts w:ascii="Arial Nova" w:hAnsi="Arial Nova" w:eastAsia="Arial Nova" w:cs="Arial Nova"/>
          <w:color w:val="auto"/>
          <w:sz w:val="22"/>
          <w:szCs w:val="22"/>
        </w:rPr>
      </w:pPr>
      <w:r w:rsidRPr="6632E366" w:rsidR="00CC5E5C">
        <w:rPr>
          <w:rFonts w:ascii="Arial Nova" w:hAnsi="Arial Nova" w:eastAsia="Arial Nova" w:cs="Arial Nova"/>
          <w:sz w:val="22"/>
          <w:szCs w:val="22"/>
          <w:lang w:val="en-GB"/>
        </w:rPr>
        <w:t>NATURAL GAS EMERGENCY</w:t>
      </w:r>
      <w:r w:rsidRPr="6632E366" w:rsidR="00C00046">
        <w:rPr>
          <w:rFonts w:ascii="Arial Nova" w:hAnsi="Arial Nova" w:eastAsia="Arial Nova" w:cs="Arial Nova"/>
          <w:sz w:val="22"/>
          <w:szCs w:val="22"/>
          <w:lang w:val="en-GB"/>
        </w:rPr>
        <w:t xml:space="preserve"> PROCEDURE</w:t>
      </w:r>
    </w:p>
    <w:p w:rsidR="00326B06" w:rsidP="6632E366" w:rsidRDefault="00326B06" w14:paraId="63D4860E" w14:textId="77777777">
      <w:pPr>
        <w:rPr>
          <w:rFonts w:ascii="Arial Nova" w:hAnsi="Arial Nova" w:eastAsia="Arial Nova" w:cs="Arial Nova"/>
          <w:color w:val="auto"/>
          <w:sz w:val="22"/>
          <w:szCs w:val="22"/>
        </w:rPr>
      </w:pPr>
    </w:p>
    <w:p w:rsidR="00E57511" w:rsidP="6632E366" w:rsidRDefault="00E57511" w14:paraId="4A634581" w14:textId="77777777">
      <w:pPr>
        <w:rPr>
          <w:rFonts w:ascii="Arial Nova" w:hAnsi="Arial Nova" w:eastAsia="Arial Nova" w:cs="Arial Nova"/>
          <w:sz w:val="22"/>
          <w:szCs w:val="22"/>
        </w:rPr>
      </w:pPr>
    </w:p>
    <w:p w:rsidR="00A77D90" w:rsidP="6632E366" w:rsidRDefault="00A77D90" w14:paraId="63D4860F" w14:textId="627883DB">
      <w:pPr>
        <w:rPr>
          <w:rFonts w:ascii="Arial Nova" w:hAnsi="Arial Nova" w:eastAsia="Arial Nova" w:cs="Arial Nova"/>
          <w:sz w:val="22"/>
          <w:szCs w:val="22"/>
        </w:rPr>
      </w:pP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If you ever smell natural gas (like a skunk or rotten eggs) </w:t>
      </w:r>
    </w:p>
    <w:p w:rsidR="00A77D90" w:rsidP="6632E366" w:rsidRDefault="00A77D90" w14:paraId="63D48610" w14:textId="77777777">
      <w:pPr>
        <w:rPr>
          <w:rFonts w:ascii="Arial Nova" w:hAnsi="Arial Nova" w:eastAsia="Arial Nova" w:cs="Arial Nova"/>
          <w:sz w:val="22"/>
          <w:szCs w:val="22"/>
        </w:rPr>
      </w:pPr>
    </w:p>
    <w:p w:rsidRPr="00A77D90" w:rsidR="00A77D90" w:rsidP="6632E366" w:rsidRDefault="00A77D90" w14:paraId="63D48611" w14:textId="764F7EDB">
      <w:pPr>
        <w:rPr>
          <w:rFonts w:ascii="Arial Nova" w:hAnsi="Arial Nova" w:eastAsia="Arial Nova" w:cs="Arial Nova"/>
          <w:b w:val="1"/>
          <w:bCs w:val="1"/>
          <w:sz w:val="22"/>
          <w:szCs w:val="22"/>
        </w:rPr>
      </w:pPr>
      <w:r w:rsidRPr="6632E366" w:rsidR="00A77D90">
        <w:rPr>
          <w:rFonts w:ascii="Arial Nova" w:hAnsi="Arial Nova" w:eastAsia="Arial Nova" w:cs="Arial Nova"/>
          <w:b w:val="1"/>
          <w:bCs w:val="1"/>
          <w:sz w:val="22"/>
          <w:szCs w:val="22"/>
        </w:rPr>
        <w:t>DO NOT TOUCH ANYTHING</w:t>
      </w:r>
      <w:r w:rsidRPr="6632E366" w:rsidR="00A77D90">
        <w:rPr>
          <w:rFonts w:ascii="Arial Nova" w:hAnsi="Arial Nova" w:eastAsia="Arial Nova" w:cs="Arial Nova"/>
          <w:b w:val="1"/>
          <w:bCs w:val="1"/>
          <w:sz w:val="22"/>
          <w:szCs w:val="22"/>
        </w:rPr>
        <w:t xml:space="preserve">! </w:t>
      </w:r>
    </w:p>
    <w:p w:rsidR="00A77D90" w:rsidP="6632E366" w:rsidRDefault="00A77D90" w14:paraId="63D48612" w14:textId="77777777">
      <w:pPr>
        <w:rPr>
          <w:rFonts w:ascii="Arial Nova" w:hAnsi="Arial Nova" w:eastAsia="Arial Nova" w:cs="Arial Nova"/>
          <w:sz w:val="22"/>
          <w:szCs w:val="22"/>
        </w:rPr>
      </w:pPr>
    </w:p>
    <w:p w:rsidR="00A77D90" w:rsidP="6632E366" w:rsidRDefault="00A77D90" w14:paraId="63D48613" w14:textId="28BBDABE">
      <w:pPr>
        <w:rPr>
          <w:rFonts w:ascii="Arial Nova" w:hAnsi="Arial Nova" w:eastAsia="Arial Nova" w:cs="Arial Nova"/>
          <w:sz w:val="22"/>
          <w:szCs w:val="22"/>
        </w:rPr>
      </w:pP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Evacuate the building </w:t>
      </w:r>
      <w:r w:rsidRPr="6632E366" w:rsidR="00A77D90">
        <w:rPr>
          <w:rFonts w:ascii="Arial Nova" w:hAnsi="Arial Nova" w:eastAsia="Arial Nova" w:cs="Arial Nova"/>
          <w:sz w:val="22"/>
          <w:szCs w:val="22"/>
        </w:rPr>
        <w:t>immediately</w:t>
      </w: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 and contact </w:t>
      </w:r>
      <w:r w:rsidRPr="6632E366" w:rsidR="00A77D90">
        <w:rPr>
          <w:rFonts w:ascii="Arial Nova" w:hAnsi="Arial Nova" w:eastAsia="Arial Nova" w:cs="Arial Nova"/>
          <w:b w:val="1"/>
          <w:bCs w:val="1"/>
          <w:sz w:val="22"/>
          <w:szCs w:val="22"/>
        </w:rPr>
        <w:t xml:space="preserve">Heritage </w:t>
      </w:r>
      <w:r w:rsidRPr="6632E366" w:rsidR="7DA31148">
        <w:rPr>
          <w:rFonts w:ascii="Arial Nova" w:hAnsi="Arial Nova" w:eastAsia="Arial Nova" w:cs="Arial Nova"/>
          <w:b w:val="1"/>
          <w:bCs w:val="1"/>
          <w:sz w:val="22"/>
          <w:szCs w:val="22"/>
        </w:rPr>
        <w:t>Gas 1</w:t>
      </w:r>
      <w:r w:rsidRPr="6632E366" w:rsidR="00A77D90">
        <w:rPr>
          <w:rFonts w:ascii="Arial Nova" w:hAnsi="Arial Nova" w:eastAsia="Arial Nova" w:cs="Arial Nova"/>
          <w:b w:val="1"/>
          <w:bCs w:val="1"/>
          <w:sz w:val="22"/>
          <w:szCs w:val="22"/>
        </w:rPr>
        <w:t>-866-313-3030</w:t>
      </w: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.  </w:t>
      </w:r>
    </w:p>
    <w:p w:rsidR="00A77D90" w:rsidP="6632E366" w:rsidRDefault="00A77D90" w14:paraId="63D48614" w14:textId="77777777">
      <w:pPr>
        <w:rPr>
          <w:rFonts w:ascii="Arial Nova" w:hAnsi="Arial Nova" w:eastAsia="Arial Nova" w:cs="Arial Nova"/>
          <w:sz w:val="22"/>
          <w:szCs w:val="22"/>
        </w:rPr>
      </w:pPr>
    </w:p>
    <w:p w:rsidR="00A77D90" w:rsidP="6632E366" w:rsidRDefault="00A77D90" w14:paraId="63D48615" w14:textId="77777777">
      <w:pPr>
        <w:rPr>
          <w:rFonts w:ascii="Arial Nova" w:hAnsi="Arial Nova" w:eastAsia="Arial Nova" w:cs="Arial Nova"/>
          <w:sz w:val="22"/>
          <w:szCs w:val="22"/>
        </w:rPr>
      </w:pP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Do </w:t>
      </w:r>
      <w:r w:rsidRPr="6632E366" w:rsidR="00BA6CFB">
        <w:rPr>
          <w:rFonts w:ascii="Arial Nova" w:hAnsi="Arial Nova" w:eastAsia="Arial Nova" w:cs="Arial Nova"/>
          <w:b w:val="1"/>
          <w:bCs w:val="1"/>
          <w:sz w:val="22"/>
          <w:szCs w:val="22"/>
        </w:rPr>
        <w:t>NOT</w:t>
      </w: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 light any flames.</w:t>
      </w:r>
    </w:p>
    <w:p w:rsidR="00A77D90" w:rsidP="6632E366" w:rsidRDefault="00A77D90" w14:paraId="63D48616" w14:textId="77777777">
      <w:pPr>
        <w:rPr>
          <w:rFonts w:ascii="Arial Nova" w:hAnsi="Arial Nova" w:eastAsia="Arial Nova" w:cs="Arial Nova"/>
          <w:sz w:val="22"/>
          <w:szCs w:val="22"/>
        </w:rPr>
      </w:pPr>
    </w:p>
    <w:p w:rsidR="00A77D90" w:rsidP="6632E366" w:rsidRDefault="00A77D90" w14:paraId="63D48617" w14:textId="77777777">
      <w:pPr>
        <w:rPr>
          <w:rFonts w:ascii="Arial Nova" w:hAnsi="Arial Nova" w:eastAsia="Arial Nova" w:cs="Arial Nova"/>
          <w:sz w:val="22"/>
          <w:szCs w:val="22"/>
        </w:rPr>
      </w:pP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Do </w:t>
      </w:r>
      <w:r w:rsidRPr="6632E366" w:rsidR="00BA6CFB">
        <w:rPr>
          <w:rFonts w:ascii="Arial Nova" w:hAnsi="Arial Nova" w:eastAsia="Arial Nova" w:cs="Arial Nova"/>
          <w:b w:val="1"/>
          <w:bCs w:val="1"/>
          <w:sz w:val="22"/>
          <w:szCs w:val="22"/>
        </w:rPr>
        <w:t>NOT</w:t>
      </w: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 turn on/off any lights.</w:t>
      </w:r>
    </w:p>
    <w:p w:rsidR="00A77D90" w:rsidP="6632E366" w:rsidRDefault="00A77D90" w14:paraId="63D48618" w14:textId="77777777">
      <w:pPr>
        <w:rPr>
          <w:rFonts w:ascii="Arial Nova" w:hAnsi="Arial Nova" w:eastAsia="Arial Nova" w:cs="Arial Nova"/>
          <w:sz w:val="22"/>
          <w:szCs w:val="22"/>
        </w:rPr>
      </w:pPr>
    </w:p>
    <w:p w:rsidR="00A77D90" w:rsidP="6632E366" w:rsidRDefault="00A77D90" w14:paraId="63D48619" w14:textId="76FCED0C">
      <w:pPr>
        <w:rPr>
          <w:rFonts w:ascii="Arial Nova" w:hAnsi="Arial Nova" w:eastAsia="Arial Nova" w:cs="Arial Nova"/>
          <w:sz w:val="22"/>
          <w:szCs w:val="22"/>
        </w:rPr>
      </w:pP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Do </w:t>
      </w:r>
      <w:r w:rsidRPr="6632E366" w:rsidR="00BA6CFB">
        <w:rPr>
          <w:rFonts w:ascii="Arial Nova" w:hAnsi="Arial Nova" w:eastAsia="Arial Nova" w:cs="Arial Nova"/>
          <w:b w:val="1"/>
          <w:bCs w:val="1"/>
          <w:sz w:val="22"/>
          <w:szCs w:val="22"/>
        </w:rPr>
        <w:t>NOT</w:t>
      </w:r>
      <w:r w:rsidRPr="6632E366" w:rsidR="00A77D90">
        <w:rPr>
          <w:rFonts w:ascii="Arial Nova" w:hAnsi="Arial Nova" w:eastAsia="Arial Nova" w:cs="Arial Nova"/>
          <w:b w:val="1"/>
          <w:bCs w:val="1"/>
          <w:sz w:val="22"/>
          <w:szCs w:val="22"/>
        </w:rPr>
        <w:t xml:space="preserve"> </w:t>
      </w:r>
      <w:r w:rsidRPr="6632E366" w:rsidR="00A77D90">
        <w:rPr>
          <w:rFonts w:ascii="Arial Nova" w:hAnsi="Arial Nova" w:eastAsia="Arial Nova" w:cs="Arial Nova"/>
          <w:sz w:val="22"/>
          <w:szCs w:val="22"/>
        </w:rPr>
        <w:t>operate</w:t>
      </w: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 any electrical switches or appliances (fire alarm &amp; </w:t>
      </w:r>
      <w:r w:rsidRPr="6632E366" w:rsidR="00CB0979">
        <w:rPr>
          <w:rFonts w:ascii="Arial Nova" w:hAnsi="Arial Nova" w:eastAsia="Arial Nova" w:cs="Arial Nova"/>
          <w:sz w:val="22"/>
          <w:szCs w:val="22"/>
        </w:rPr>
        <w:t>walkie-talkies</w:t>
      </w: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 included).</w:t>
      </w:r>
    </w:p>
    <w:p w:rsidR="00A77D90" w:rsidP="6632E366" w:rsidRDefault="00A77D90" w14:paraId="63D4861A" w14:textId="77777777">
      <w:pPr>
        <w:rPr>
          <w:rFonts w:ascii="Arial Nova" w:hAnsi="Arial Nova" w:eastAsia="Arial Nova" w:cs="Arial Nova"/>
          <w:sz w:val="22"/>
          <w:szCs w:val="22"/>
        </w:rPr>
      </w:pPr>
    </w:p>
    <w:p w:rsidR="00A77D90" w:rsidP="6632E366" w:rsidRDefault="00A77D90" w14:paraId="63D4861B" w14:textId="77777777">
      <w:pPr>
        <w:rPr>
          <w:rFonts w:ascii="Arial Nova" w:hAnsi="Arial Nova" w:eastAsia="Arial Nova" w:cs="Arial Nova"/>
          <w:sz w:val="22"/>
          <w:szCs w:val="22"/>
        </w:rPr>
      </w:pP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Use an </w:t>
      </w:r>
      <w:r w:rsidRPr="6632E366" w:rsidR="00A77D90">
        <w:rPr>
          <w:rFonts w:ascii="Arial Nova" w:hAnsi="Arial Nova" w:eastAsia="Arial Nova" w:cs="Arial Nova"/>
          <w:b w:val="1"/>
          <w:bCs w:val="1"/>
          <w:sz w:val="22"/>
          <w:szCs w:val="22"/>
        </w:rPr>
        <w:t>air horn</w:t>
      </w:r>
      <w:r w:rsidRPr="6632E366" w:rsidR="00A77D90">
        <w:rPr>
          <w:rFonts w:ascii="Arial Nova" w:hAnsi="Arial Nova" w:eastAsia="Arial Nova" w:cs="Arial Nova"/>
          <w:sz w:val="22"/>
          <w:szCs w:val="22"/>
        </w:rPr>
        <w:t xml:space="preserve"> as a warning </w:t>
      </w:r>
      <w:r w:rsidRPr="6632E366" w:rsidR="00A77D90">
        <w:rPr>
          <w:rFonts w:ascii="Arial Nova" w:hAnsi="Arial Nova" w:eastAsia="Arial Nova" w:cs="Arial Nova"/>
          <w:b w:val="1"/>
          <w:bCs w:val="1"/>
          <w:sz w:val="22"/>
          <w:szCs w:val="22"/>
        </w:rPr>
        <w:t>for evacuation purposes</w:t>
      </w:r>
      <w:r w:rsidRPr="6632E366" w:rsidR="00A77D90">
        <w:rPr>
          <w:rFonts w:ascii="Arial Nova" w:hAnsi="Arial Nova" w:eastAsia="Arial Nova" w:cs="Arial Nova"/>
          <w:sz w:val="22"/>
          <w:szCs w:val="22"/>
        </w:rPr>
        <w:t>.</w:t>
      </w:r>
    </w:p>
    <w:p w:rsidR="007B240E" w:rsidP="6632E366" w:rsidRDefault="007B240E" w14:paraId="2FCAD264" w14:textId="77777777">
      <w:pPr>
        <w:rPr>
          <w:rFonts w:ascii="Arial Nova" w:hAnsi="Arial Nova" w:eastAsia="Arial Nova" w:cs="Arial Nova"/>
          <w:sz w:val="22"/>
          <w:szCs w:val="22"/>
        </w:rPr>
      </w:pPr>
    </w:p>
    <w:p w:rsidR="007B240E" w:rsidP="6632E366" w:rsidRDefault="007B240E" w14:paraId="12F611DC" w14:textId="599EDFDF">
      <w:pPr>
        <w:rPr>
          <w:rFonts w:ascii="Arial Nova" w:hAnsi="Arial Nova" w:eastAsia="Arial Nova" w:cs="Arial Nova"/>
          <w:sz w:val="22"/>
          <w:szCs w:val="22"/>
        </w:rPr>
      </w:pPr>
      <w:r w:rsidRPr="6632E366" w:rsidR="007B240E">
        <w:rPr>
          <w:rFonts w:ascii="Arial Nova" w:hAnsi="Arial Nova" w:eastAsia="Arial Nova" w:cs="Arial Nova"/>
          <w:sz w:val="22"/>
          <w:szCs w:val="22"/>
        </w:rPr>
        <w:t>Head for the nearest Muster Station – based on wind direction</w:t>
      </w:r>
      <w:r w:rsidRPr="6632E366" w:rsidR="007B240E">
        <w:rPr>
          <w:rFonts w:ascii="Arial Nova" w:hAnsi="Arial Nova" w:eastAsia="Arial Nova" w:cs="Arial Nova"/>
          <w:sz w:val="22"/>
          <w:szCs w:val="22"/>
        </w:rPr>
        <w:t xml:space="preserve">. </w:t>
      </w:r>
      <w:r w:rsidRPr="6632E366" w:rsidR="007B240E">
        <w:rPr>
          <w:rFonts w:ascii="Arial Nova" w:hAnsi="Arial Nova" w:eastAsia="Arial Nova" w:cs="Arial Nova"/>
          <w:sz w:val="22"/>
          <w:szCs w:val="22"/>
        </w:rPr>
        <w:t>If the wind is blowing across the building, towards the warehouses, head in the opposite direction, it is suggested to be approximately 200 feet from the building.</w:t>
      </w:r>
    </w:p>
    <w:p w:rsidR="007B240E" w:rsidP="007B240E" w:rsidRDefault="007B240E" w14:paraId="0517DC00" w14:textId="77777777"/>
    <w:p w:rsidR="00CB294D" w:rsidP="007B240E" w:rsidRDefault="00CB294D" w14:paraId="457CDDEB" w14:textId="625A4E98"/>
    <w:p w:rsidR="00CB294D" w:rsidP="007B240E" w:rsidRDefault="001B69A0" w14:paraId="3D860F56" w14:textId="1480865B">
      <w:r w:rsidR="001524EC">
        <w:rPr/>
        <w:t xml:space="preserve">  </w:t>
      </w:r>
      <w:r w:rsidR="001524EC">
        <w:rPr/>
        <w:t xml:space="preserve">     </w:t>
      </w:r>
      <w:r w:rsidR="00D04136">
        <w:rPr/>
        <w:t xml:space="preserve">  </w:t>
      </w:r>
      <w:r w:rsidR="001524EC">
        <w:rPr/>
        <w:t xml:space="preserve">      </w:t>
      </w:r>
    </w:p>
    <w:p w:rsidR="00D04136" w:rsidP="007B240E" w:rsidRDefault="00D04136" w14:paraId="4A9C14FF" w14:textId="77777777"/>
    <w:p w:rsidR="00C21C6F" w:rsidP="007B240E" w:rsidRDefault="00C21C6F" w14:paraId="755618E0" w14:textId="77777777"/>
    <w:p w:rsidR="00C21C6F" w:rsidP="007B240E" w:rsidRDefault="00C21C6F" w14:paraId="7B4C56E0" w14:textId="77777777"/>
    <w:p w:rsidR="007B240E" w:rsidP="007B240E" w:rsidRDefault="007B240E" w14:paraId="0F9E9DB7" w14:noSpellErr="1" w14:textId="158D2642"/>
    <w:p w:rsidR="00831055" w:rsidP="007B240E" w:rsidRDefault="00831055" w14:paraId="34DBF7AE" w14:textId="63F2DD36"/>
    <w:p w:rsidR="00B9738E" w:rsidP="00C10521" w:rsidRDefault="002F74A5" w14:paraId="771D50A2" w14:textId="3EAC63DC">
      <w:pPr>
        <w:jc w:val="center"/>
      </w:pPr>
      <w:r w:rsidR="00B85FAE">
        <w:rPr/>
        <w:t xml:space="preserve">             </w:t>
      </w:r>
      <w:r w:rsidR="00C10521">
        <w:rPr/>
        <w:t xml:space="preserve">               </w:t>
      </w:r>
    </w:p>
    <w:p w:rsidR="00831055" w:rsidP="007B240E" w:rsidRDefault="00831055" w14:paraId="6B714EEC" w14:textId="77777777"/>
    <w:p w:rsidR="005C1544" w:rsidP="007B240E" w:rsidRDefault="005C1544" w14:paraId="022D77B4" w14:textId="2555D49D"/>
    <w:p w:rsidR="005C1544" w:rsidP="005B7C2F" w:rsidRDefault="00660029" w14:paraId="68CA428F" w14:textId="383E5D84">
      <w:pPr>
        <w:jc w:val="center"/>
      </w:pPr>
      <w:r w:rsidR="005B7C2F">
        <w:rPr/>
        <w:t xml:space="preserve">             </w:t>
      </w:r>
    </w:p>
    <w:p w:rsidR="007B240E" w:rsidP="007B240E" w:rsidRDefault="007B240E" w14:paraId="572861E6" w14:textId="77777777"/>
    <w:p w:rsidR="00C21C6F" w:rsidP="007B240E" w:rsidRDefault="00C21C6F" w14:paraId="35B14FAB" w14:textId="77777777"/>
    <w:p w:rsidR="00A77D90" w:rsidP="007B240E" w:rsidRDefault="007B240E" w14:paraId="63D4861C" w14:textId="2BCFDCA9">
      <w:r w:rsidR="007B240E">
        <w:rPr/>
        <w:t>I</w:t>
      </w:r>
    </w:p>
    <w:sectPr w:rsidR="00A77D90" w:rsidSect="006B429E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7174" w:rsidP="00C00046" w:rsidRDefault="00337174" w14:paraId="5C40E500" w14:textId="77777777">
      <w:r>
        <w:separator/>
      </w:r>
    </w:p>
  </w:endnote>
  <w:endnote w:type="continuationSeparator" w:id="0">
    <w:p w:rsidR="00337174" w:rsidP="00C00046" w:rsidRDefault="00337174" w14:paraId="0C968E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7174" w:rsidP="00C00046" w:rsidRDefault="00337174" w14:paraId="3D0D4819" w14:textId="77777777">
      <w:r>
        <w:separator/>
      </w:r>
    </w:p>
  </w:footnote>
  <w:footnote w:type="continuationSeparator" w:id="0">
    <w:p w:rsidR="00337174" w:rsidP="00C00046" w:rsidRDefault="00337174" w14:paraId="5915952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31CEB"/>
    <w:multiLevelType w:val="hybridMultilevel"/>
    <w:tmpl w:val="1BE2ED0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721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27"/>
    <w:rsid w:val="000A7AAF"/>
    <w:rsid w:val="001524EC"/>
    <w:rsid w:val="001842E4"/>
    <w:rsid w:val="001B69A0"/>
    <w:rsid w:val="00232E71"/>
    <w:rsid w:val="002C1927"/>
    <w:rsid w:val="002F74A5"/>
    <w:rsid w:val="00311F72"/>
    <w:rsid w:val="00324C1C"/>
    <w:rsid w:val="00326B06"/>
    <w:rsid w:val="0033095B"/>
    <w:rsid w:val="00337174"/>
    <w:rsid w:val="00366C18"/>
    <w:rsid w:val="003B0A55"/>
    <w:rsid w:val="003D0D11"/>
    <w:rsid w:val="003D7499"/>
    <w:rsid w:val="00436055"/>
    <w:rsid w:val="00456888"/>
    <w:rsid w:val="0057464B"/>
    <w:rsid w:val="005B7C2F"/>
    <w:rsid w:val="005C1544"/>
    <w:rsid w:val="005E2F50"/>
    <w:rsid w:val="0065770F"/>
    <w:rsid w:val="00660029"/>
    <w:rsid w:val="006B429E"/>
    <w:rsid w:val="006B598C"/>
    <w:rsid w:val="006D40EB"/>
    <w:rsid w:val="0073112D"/>
    <w:rsid w:val="007821B5"/>
    <w:rsid w:val="007916EB"/>
    <w:rsid w:val="007A4754"/>
    <w:rsid w:val="007B240E"/>
    <w:rsid w:val="00831055"/>
    <w:rsid w:val="0083592D"/>
    <w:rsid w:val="00995B48"/>
    <w:rsid w:val="009E5089"/>
    <w:rsid w:val="00A704E4"/>
    <w:rsid w:val="00A77D90"/>
    <w:rsid w:val="00AF27D9"/>
    <w:rsid w:val="00B85FAE"/>
    <w:rsid w:val="00B9738E"/>
    <w:rsid w:val="00BA6CFB"/>
    <w:rsid w:val="00BA798C"/>
    <w:rsid w:val="00C00046"/>
    <w:rsid w:val="00C10521"/>
    <w:rsid w:val="00C21C6F"/>
    <w:rsid w:val="00C87E5D"/>
    <w:rsid w:val="00CA74F7"/>
    <w:rsid w:val="00CB0979"/>
    <w:rsid w:val="00CB294D"/>
    <w:rsid w:val="00CC5E5C"/>
    <w:rsid w:val="00CE5F31"/>
    <w:rsid w:val="00D04136"/>
    <w:rsid w:val="00E57511"/>
    <w:rsid w:val="00E83890"/>
    <w:rsid w:val="00F47CB4"/>
    <w:rsid w:val="00F521F4"/>
    <w:rsid w:val="00FB18BD"/>
    <w:rsid w:val="121CC342"/>
    <w:rsid w:val="218AD99E"/>
    <w:rsid w:val="474C048E"/>
    <w:rsid w:val="6632E366"/>
    <w:rsid w:val="76D527A7"/>
    <w:rsid w:val="7DA3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860C"/>
  <w15:docId w15:val="{A381124E-DE6E-4BB3-9B6E-B7FCB42E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1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927"/>
    <w:pPr>
      <w:widowControl/>
      <w:autoSpaceDE/>
      <w:autoSpaceDN/>
      <w:adjustRightInd/>
    </w:pPr>
    <w:rPr>
      <w:rFonts w:ascii="Tahoma" w:hAnsi="Tahoma" w:cs="Tahoma" w:eastAsiaTheme="minorHAnsi"/>
      <w:sz w:val="16"/>
      <w:szCs w:val="16"/>
      <w:lang w:val="en-C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19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1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004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00046"/>
    <w:rPr>
      <w:rFonts w:ascii="Times New Roman" w:hAnsi="Times New Roman" w:cs="Times New Roman"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0004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C00046"/>
    <w:rPr>
      <w:rFonts w:ascii="Times New Roman" w:hAnsi="Times New Roman" w:cs="Times New Roman"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FB7FC-C22A-4535-B50C-C84E177FE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01FBEB-E871-4C78-9005-33DFCEDE1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C22E9-F194-4182-92EB-198F6C7749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GAUDETL</dc:creator>
  <lastModifiedBy>Cynthia Colpitts</lastModifiedBy>
  <revision>4</revision>
  <lastPrinted>2022-03-16T15:31:00.0000000Z</lastPrinted>
  <dcterms:created xsi:type="dcterms:W3CDTF">2022-06-08T18:19:00.0000000Z</dcterms:created>
  <dcterms:modified xsi:type="dcterms:W3CDTF">2023-07-27T12:55:13.0508578Z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Order">
    <vt:r8>51000</vt:r8>
  </property>
  <property fmtid="{D5CDD505-2E9C-101B-9397-08002B2CF9AE}" pid="4" name="MediaServiceImageTags">
    <vt:lpwstr/>
  </property>
</Properties>
</file>