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58E5BD7E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43F5F">
        <w:rPr>
          <w:rFonts w:ascii="Calibri" w:eastAsia="Calibri" w:hAnsi="Calibri" w:cs="Times New Roman"/>
          <w:sz w:val="28"/>
          <w:szCs w:val="28"/>
        </w:rPr>
        <w:t>Pipe Welding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8ACB6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ensure that welders check</w:t>
      </w:r>
      <w:r>
        <w:rPr>
          <w:rFonts w:ascii="Calibri" w:eastAsia="Calibri" w:hAnsi="Calibri" w:cs="Calibri"/>
          <w:sz w:val="24"/>
          <w:szCs w:val="24"/>
        </w:rPr>
        <w:t xml:space="preserve"> their equipment at frequent and regular intervals for defects, particularly for defective cables in wet areas.</w:t>
      </w:r>
    </w:p>
    <w:p w14:paraId="5D769D4E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nsure buffing and grinding operators wear face shields, safety glasses, and hearing protection.</w:t>
      </w:r>
    </w:p>
    <w:p w14:paraId="2A7D9559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 full and empty cylinders be kept separate and identified.</w:t>
      </w:r>
    </w:p>
    <w:p w14:paraId="2ED75345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 cylinders are secured and in upright position.</w:t>
      </w:r>
    </w:p>
    <w:p w14:paraId="15A2530A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ensure</w:t>
      </w:r>
      <w:r>
        <w:rPr>
          <w:rFonts w:ascii="Calibri" w:eastAsia="Calibri" w:hAnsi="Calibri" w:cs="Calibri"/>
          <w:sz w:val="24"/>
          <w:szCs w:val="24"/>
        </w:rPr>
        <w:t xml:space="preserve"> flammable materials are kept out of weld areas.</w:t>
      </w:r>
    </w:p>
    <w:p w14:paraId="0F58595D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avoid</w:t>
      </w:r>
      <w:r>
        <w:rPr>
          <w:rFonts w:ascii="Calibri" w:eastAsia="Calibri" w:hAnsi="Calibri" w:cs="Calibri"/>
          <w:sz w:val="24"/>
          <w:szCs w:val="24"/>
        </w:rPr>
        <w:t xml:space="preserve"> watching arc without proper eye protection.</w:t>
      </w:r>
    </w:p>
    <w:p w14:paraId="4B68F723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Ensure grinders and buffers have proper guards installed as </w:t>
      </w:r>
      <w:r>
        <w:rPr>
          <w:rFonts w:cstheme="minorHAnsi"/>
          <w:sz w:val="24"/>
          <w:szCs w:val="24"/>
        </w:rPr>
        <w:t>per manufacturer specifications.</w:t>
      </w:r>
    </w:p>
    <w:p w14:paraId="14DDD5F4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ensure that w</w:t>
      </w:r>
      <w:r>
        <w:rPr>
          <w:rFonts w:ascii="Calibri" w:eastAsia="Calibri" w:hAnsi="Calibri" w:cs="Calibri"/>
          <w:sz w:val="24"/>
          <w:szCs w:val="24"/>
        </w:rPr>
        <w:t>hen welding or grinding use portable grinding / welding shields around the area where work is being done.</w:t>
      </w:r>
    </w:p>
    <w:p w14:paraId="1D65BC1F" w14:textId="77777777" w:rsidR="00833B82" w:rsidRDefault="00833B82" w:rsidP="00833B82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DO </w:t>
      </w:r>
      <w:r>
        <w:rPr>
          <w:rFonts w:cstheme="minorHAns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 welding cables off the ground and up in walk areas.</w:t>
      </w:r>
    </w:p>
    <w:p w14:paraId="62EEB9DE" w14:textId="738EA695" w:rsidR="00833B82" w:rsidRDefault="00833B82" w:rsidP="00833B82">
      <w:pPr>
        <w:pStyle w:val="ListParagraph"/>
        <w:numPr>
          <w:ilvl w:val="0"/>
          <w:numId w:val="15"/>
        </w:numPr>
        <w:rPr>
          <w:b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b/>
          <w:sz w:val="24"/>
          <w:szCs w:val="24"/>
        </w:rPr>
        <w:t>NOT use</w:t>
      </w:r>
      <w:r>
        <w:rPr>
          <w:rFonts w:ascii="Calibri" w:eastAsia="Calibri" w:hAnsi="Calibri" w:cs="Calibri"/>
          <w:sz w:val="24"/>
          <w:szCs w:val="24"/>
        </w:rPr>
        <w:t xml:space="preserve"> contact lenses when welding. Use CSA approved safety eye wear.</w:t>
      </w:r>
    </w:p>
    <w:p w14:paraId="466AAF90" w14:textId="196A8359" w:rsidR="00AB1EF3" w:rsidRPr="00374403" w:rsidRDefault="00AB1EF3" w:rsidP="00833B82">
      <w:pPr>
        <w:pStyle w:val="ListParagraph"/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sectPr w:rsidR="00AB1EF3" w:rsidRPr="00374403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7982" w14:textId="77777777" w:rsidR="00742B5D" w:rsidRDefault="00742B5D">
      <w:pPr>
        <w:spacing w:after="0" w:line="240" w:lineRule="auto"/>
      </w:pPr>
      <w:r>
        <w:separator/>
      </w:r>
    </w:p>
  </w:endnote>
  <w:endnote w:type="continuationSeparator" w:id="0">
    <w:p w14:paraId="3E29BB31" w14:textId="77777777" w:rsidR="00742B5D" w:rsidRDefault="0074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11B4" w14:textId="77777777" w:rsidR="00742B5D" w:rsidRDefault="00742B5D">
      <w:pPr>
        <w:spacing w:after="0" w:line="240" w:lineRule="auto"/>
      </w:pPr>
      <w:r>
        <w:separator/>
      </w:r>
    </w:p>
  </w:footnote>
  <w:footnote w:type="continuationSeparator" w:id="0">
    <w:p w14:paraId="30A4BBC9" w14:textId="77777777" w:rsidR="00742B5D" w:rsidRDefault="0074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826"/>
    <w:multiLevelType w:val="hybridMultilevel"/>
    <w:tmpl w:val="F782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46FDE"/>
    <w:multiLevelType w:val="multilevel"/>
    <w:tmpl w:val="CB5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12A82"/>
    <w:multiLevelType w:val="hybridMultilevel"/>
    <w:tmpl w:val="048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B027E"/>
    <w:multiLevelType w:val="multilevel"/>
    <w:tmpl w:val="AFA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5731D"/>
    <w:multiLevelType w:val="hybridMultilevel"/>
    <w:tmpl w:val="FBC4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A2FCE"/>
    <w:multiLevelType w:val="multilevel"/>
    <w:tmpl w:val="612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254D1"/>
    <w:multiLevelType w:val="multilevel"/>
    <w:tmpl w:val="5758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6129"/>
    <w:multiLevelType w:val="hybridMultilevel"/>
    <w:tmpl w:val="50C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339B2"/>
    <w:multiLevelType w:val="hybridMultilevel"/>
    <w:tmpl w:val="51D4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E3C43"/>
    <w:multiLevelType w:val="multilevel"/>
    <w:tmpl w:val="2E1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434F5"/>
    <w:multiLevelType w:val="hybridMultilevel"/>
    <w:tmpl w:val="AB2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65EEE"/>
    <w:multiLevelType w:val="hybridMultilevel"/>
    <w:tmpl w:val="3E828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79C6"/>
    <w:multiLevelType w:val="multilevel"/>
    <w:tmpl w:val="DD4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B739E"/>
    <w:multiLevelType w:val="hybridMultilevel"/>
    <w:tmpl w:val="955E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C2011"/>
    <w:multiLevelType w:val="hybridMultilevel"/>
    <w:tmpl w:val="CCF8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046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62514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269546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778653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20927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19725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629021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6353960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8765046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6369173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3895256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909258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851649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8524269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3673106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D6B6D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4403"/>
    <w:rsid w:val="00375AD8"/>
    <w:rsid w:val="003857A7"/>
    <w:rsid w:val="00391AB2"/>
    <w:rsid w:val="003E323D"/>
    <w:rsid w:val="003E37A1"/>
    <w:rsid w:val="003E4FDC"/>
    <w:rsid w:val="003F5FD3"/>
    <w:rsid w:val="004109CC"/>
    <w:rsid w:val="004158B6"/>
    <w:rsid w:val="0041680E"/>
    <w:rsid w:val="0042006A"/>
    <w:rsid w:val="00437AE5"/>
    <w:rsid w:val="00462286"/>
    <w:rsid w:val="0047229B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83CA3"/>
    <w:rsid w:val="005A4E60"/>
    <w:rsid w:val="005C0428"/>
    <w:rsid w:val="006150B1"/>
    <w:rsid w:val="00626530"/>
    <w:rsid w:val="00630A90"/>
    <w:rsid w:val="00640F21"/>
    <w:rsid w:val="0066303C"/>
    <w:rsid w:val="006A29E8"/>
    <w:rsid w:val="006A612E"/>
    <w:rsid w:val="006D6A95"/>
    <w:rsid w:val="006F65AC"/>
    <w:rsid w:val="00714DDA"/>
    <w:rsid w:val="0073244D"/>
    <w:rsid w:val="00742B5D"/>
    <w:rsid w:val="007502C0"/>
    <w:rsid w:val="00751B1C"/>
    <w:rsid w:val="0075572A"/>
    <w:rsid w:val="007971FA"/>
    <w:rsid w:val="007C48E6"/>
    <w:rsid w:val="00800242"/>
    <w:rsid w:val="00805E3C"/>
    <w:rsid w:val="00833B82"/>
    <w:rsid w:val="00843F5F"/>
    <w:rsid w:val="008473AD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C3645"/>
    <w:rsid w:val="008D480D"/>
    <w:rsid w:val="008F6CEA"/>
    <w:rsid w:val="00941BCA"/>
    <w:rsid w:val="00943C7E"/>
    <w:rsid w:val="00971251"/>
    <w:rsid w:val="00986AC3"/>
    <w:rsid w:val="009B1A66"/>
    <w:rsid w:val="009B2B76"/>
    <w:rsid w:val="009B35F0"/>
    <w:rsid w:val="009B516C"/>
    <w:rsid w:val="009D22AF"/>
    <w:rsid w:val="009E6C15"/>
    <w:rsid w:val="00A4700D"/>
    <w:rsid w:val="00A605E2"/>
    <w:rsid w:val="00A9112D"/>
    <w:rsid w:val="00AB1EF3"/>
    <w:rsid w:val="00AB38E9"/>
    <w:rsid w:val="00AC0C98"/>
    <w:rsid w:val="00AC7AA8"/>
    <w:rsid w:val="00AE0253"/>
    <w:rsid w:val="00AE27F4"/>
    <w:rsid w:val="00B10E0F"/>
    <w:rsid w:val="00B15E83"/>
    <w:rsid w:val="00B16C7E"/>
    <w:rsid w:val="00B23DB2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CF5969"/>
    <w:rsid w:val="00D200E9"/>
    <w:rsid w:val="00D35871"/>
    <w:rsid w:val="00D36A68"/>
    <w:rsid w:val="00D50F2A"/>
    <w:rsid w:val="00D70302"/>
    <w:rsid w:val="00D775D3"/>
    <w:rsid w:val="00D83CDD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C6C51"/>
    <w:rsid w:val="00EF75DF"/>
    <w:rsid w:val="00F00945"/>
    <w:rsid w:val="00F031F9"/>
    <w:rsid w:val="00F356BD"/>
    <w:rsid w:val="00F35A1A"/>
    <w:rsid w:val="00F46167"/>
    <w:rsid w:val="00F528EC"/>
    <w:rsid w:val="00F809C0"/>
    <w:rsid w:val="00F86A34"/>
    <w:rsid w:val="00F97865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B3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6D597830-BC5D-40F5-822D-77A07CE3B1AA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2023-06-27T15:01:00Z</dcterms:created>
  <dcterms:modified xsi:type="dcterms:W3CDTF">2023-06-27T15:02:00Z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