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047A" w14:textId="77777777" w:rsidR="00083439" w:rsidRPr="004E28B1" w:rsidRDefault="00083439" w:rsidP="00083439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  <w:bookmarkStart w:id="0" w:name="_GoBack"/>
      <w:bookmarkEnd w:id="0"/>
      <w:r w:rsidRPr="004E28B1">
        <w:rPr>
          <w:rFonts w:asciiTheme="minorHAnsi" w:hAnsiTheme="minorHAnsi"/>
          <w:b/>
          <w:bCs/>
          <w:szCs w:val="24"/>
          <w:lang w:val="en-CA" w:eastAsia="en-CA"/>
        </w:rPr>
        <w:t>Safe Job Procedure for Step Ladders</w:t>
      </w:r>
    </w:p>
    <w:p w14:paraId="3683B5C8" w14:textId="77777777" w:rsidR="00083439" w:rsidRPr="004E28B1" w:rsidRDefault="00083439" w:rsidP="00083439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5E17DFD" w14:textId="77777777" w:rsidR="00083439" w:rsidRPr="004E28B1" w:rsidRDefault="00083439" w:rsidP="00083439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Selection and inspection</w:t>
      </w:r>
    </w:p>
    <w:p w14:paraId="66AB45EC" w14:textId="77777777" w:rsidR="00083439" w:rsidRPr="004E28B1" w:rsidRDefault="00083439" w:rsidP="00083439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53A6680B" w14:textId="77777777" w:rsidR="00083439" w:rsidRPr="004E28B1" w:rsidRDefault="00083439" w:rsidP="00083439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Wear appropriate personal protective equipment.</w:t>
      </w:r>
    </w:p>
    <w:p w14:paraId="31F24AC2" w14:textId="77777777" w:rsidR="00083439" w:rsidRPr="004E28B1" w:rsidRDefault="00083439" w:rsidP="00083439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Use a ladder that is designed for the work task. Check the ladder’s strength/grade, type/use and CSA approval.</w:t>
      </w:r>
    </w:p>
    <w:p w14:paraId="372AC95F" w14:textId="77777777" w:rsidR="00083439" w:rsidRPr="004E28B1" w:rsidRDefault="00083439" w:rsidP="0008343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Select a stepladder that is about 1 m (3 ft) shorter than the highest point you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have to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reach. This gives a wider, more stable base and places the shelf at a convenient working height.</w:t>
      </w:r>
    </w:p>
    <w:p w14:paraId="7F7C13A1" w14:textId="77777777" w:rsidR="00083439" w:rsidRPr="004E28B1" w:rsidRDefault="00083439" w:rsidP="0008343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Use a fibreglass ladder when doing electrical work or when working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in close proximity to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electrical equipment.</w:t>
      </w:r>
    </w:p>
    <w:p w14:paraId="560A0AB0" w14:textId="77777777" w:rsidR="00083439" w:rsidRPr="004E28B1" w:rsidRDefault="00083439" w:rsidP="0008343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Inspect the stepladder before each use for the following;</w:t>
      </w:r>
    </w:p>
    <w:p w14:paraId="5A48DDE0" w14:textId="77777777" w:rsidR="00083439" w:rsidRPr="004E28B1" w:rsidRDefault="00083439" w:rsidP="00083439">
      <w:pPr>
        <w:autoSpaceDE w:val="0"/>
        <w:autoSpaceDN w:val="0"/>
        <w:adjustRightInd w:val="0"/>
        <w:ind w:left="768"/>
        <w:rPr>
          <w:rFonts w:asciiTheme="minorHAnsi" w:hAnsiTheme="minorHAnsi"/>
          <w:szCs w:val="24"/>
          <w:lang w:val="en-CA" w:eastAsia="en-CA"/>
        </w:rPr>
      </w:pPr>
    </w:p>
    <w:p w14:paraId="3874AF58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Damaged or worn non-slip feet.</w:t>
      </w:r>
    </w:p>
    <w:p w14:paraId="6F779C0E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Loose nails, screws, bolts or nuts.</w:t>
      </w:r>
    </w:p>
    <w:p w14:paraId="5AAAC42A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Loose or faulty spreaders, locks and other metal parts in poor condition.</w:t>
      </w:r>
    </w:p>
    <w:p w14:paraId="64345B7E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Rotten, decayed or warped rails on wooden ladders.</w:t>
      </w:r>
    </w:p>
    <w:p w14:paraId="47A6E19E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Cracks and exposed fibreglass on fibreglass ladders.</w:t>
      </w:r>
    </w:p>
    <w:p w14:paraId="682A3300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Cracked, split, worn or broken rails, braces, steps or rungs.</w:t>
      </w:r>
    </w:p>
    <w:p w14:paraId="35F38794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Sharp edges on rails and rungs.</w:t>
      </w:r>
    </w:p>
    <w:p w14:paraId="5AA506EA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Rough or splintered surfaces.</w:t>
      </w:r>
    </w:p>
    <w:p w14:paraId="08072A29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Corrosion, rust, oxidization and excessive wear, especially on treads.</w:t>
      </w:r>
    </w:p>
    <w:p w14:paraId="15E910A2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Twisted or distorted rails. Check by sighting along the rails.</w:t>
      </w:r>
    </w:p>
    <w:p w14:paraId="292FD0FF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Missing identification labels.</w:t>
      </w:r>
    </w:p>
    <w:p w14:paraId="2A719EAE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Loose or bent hinges and hinge spreaders.</w:t>
      </w:r>
    </w:p>
    <w:p w14:paraId="63E13D18" w14:textId="77777777" w:rsidR="00083439" w:rsidRPr="004E28B1" w:rsidRDefault="00083439" w:rsidP="00083439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Broken stop on a hinge spreader.</w:t>
      </w:r>
    </w:p>
    <w:p w14:paraId="52F1B149" w14:textId="77777777" w:rsidR="00083439" w:rsidRPr="004E28B1" w:rsidRDefault="00083439" w:rsidP="00083439">
      <w:pPr>
        <w:autoSpaceDE w:val="0"/>
        <w:autoSpaceDN w:val="0"/>
        <w:adjustRightInd w:val="0"/>
        <w:ind w:left="1440"/>
        <w:rPr>
          <w:rFonts w:asciiTheme="minorHAnsi" w:hAnsiTheme="minorHAnsi"/>
          <w:szCs w:val="24"/>
          <w:lang w:val="en-CA" w:eastAsia="en-CA"/>
        </w:rPr>
      </w:pPr>
    </w:p>
    <w:p w14:paraId="1D2B291E" w14:textId="77777777" w:rsidR="00083439" w:rsidRPr="004E28B1" w:rsidRDefault="00083439" w:rsidP="0008343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Do not use a broken or unsafe ladder, attach a warning tag, take it out-of-service and advise your supervisor.</w:t>
      </w:r>
    </w:p>
    <w:p w14:paraId="1BD53772" w14:textId="77777777" w:rsidR="00083439" w:rsidRPr="004E28B1" w:rsidRDefault="00083439" w:rsidP="00083439">
      <w:pPr>
        <w:autoSpaceDE w:val="0"/>
        <w:autoSpaceDN w:val="0"/>
        <w:adjustRightInd w:val="0"/>
        <w:ind w:left="768"/>
        <w:rPr>
          <w:rFonts w:asciiTheme="minorHAnsi" w:hAnsiTheme="minorHAnsi"/>
          <w:szCs w:val="24"/>
          <w:lang w:val="en-CA" w:eastAsia="en-CA"/>
        </w:rPr>
      </w:pPr>
    </w:p>
    <w:p w14:paraId="5DBCD832" w14:textId="77777777" w:rsidR="00083439" w:rsidRPr="004E28B1" w:rsidRDefault="00083439" w:rsidP="00083439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Operation</w:t>
      </w:r>
    </w:p>
    <w:p w14:paraId="30BED074" w14:textId="77777777" w:rsidR="00083439" w:rsidRPr="004E28B1" w:rsidRDefault="00083439" w:rsidP="00083439">
      <w:pPr>
        <w:autoSpaceDE w:val="0"/>
        <w:autoSpaceDN w:val="0"/>
        <w:adjustRightInd w:val="0"/>
        <w:ind w:left="360"/>
        <w:rPr>
          <w:rFonts w:asciiTheme="minorHAnsi" w:hAnsiTheme="minorHAnsi"/>
          <w:szCs w:val="24"/>
          <w:lang w:val="en-CA" w:eastAsia="en-CA"/>
        </w:rPr>
      </w:pPr>
    </w:p>
    <w:p w14:paraId="234FC743" w14:textId="77777777" w:rsidR="00083439" w:rsidRPr="004E28B1" w:rsidRDefault="00083439" w:rsidP="0008343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Get help when handling a heavy and/or long stepladder.</w:t>
      </w:r>
    </w:p>
    <w:p w14:paraId="469C1601" w14:textId="77777777" w:rsidR="00083439" w:rsidRPr="004E28B1" w:rsidRDefault="00083439" w:rsidP="0008343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for overhead electrical wires or other hazards before setting up the ladder.</w:t>
      </w:r>
    </w:p>
    <w:p w14:paraId="6D04F4D5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Clear the area around the base of the ladder of debris and other objects.</w:t>
      </w:r>
    </w:p>
    <w:p w14:paraId="723192BA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Set up barricades and warning signs wherever necessary.</w:t>
      </w:r>
    </w:p>
    <w:p w14:paraId="72D6D371" w14:textId="77777777" w:rsidR="00083439" w:rsidRPr="004E28B1" w:rsidRDefault="00083439" w:rsidP="00083439">
      <w:pPr>
        <w:widowControl w:val="0"/>
        <w:numPr>
          <w:ilvl w:val="0"/>
          <w:numId w:val="5"/>
        </w:numPr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Open the stepladder spreaders and shelf fully; lock into correct position.</w:t>
      </w:r>
    </w:p>
    <w:p w14:paraId="367A8937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lastRenderedPageBreak/>
        <w:t>Check stability. Ensure that all ladder feet are on a firm, level and non-slippery surface.</w:t>
      </w:r>
    </w:p>
    <w:p w14:paraId="15EEE3DE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Place the stepladder at a right angle to the work with the back of the steps facing the work.</w:t>
      </w:r>
    </w:p>
    <w:p w14:paraId="08A869CF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the stepladder close to the work.</w:t>
      </w:r>
    </w:p>
    <w:p w14:paraId="3FEFD97B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If your boots are muddy then clean the soles before climbing the ladder.</w:t>
      </w:r>
    </w:p>
    <w:p w14:paraId="6F770EC2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Avoid climbing with wet soles. Ensure your footwear is in good condition.</w:t>
      </w:r>
    </w:p>
    <w:p w14:paraId="457E28D4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Face the stepladder when climbing up and down. Keep your body centered between the side rails. Do not work from either the top two steps of a stepladder.</w:t>
      </w:r>
    </w:p>
    <w:p w14:paraId="13F12CB4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Maintain a firm/secure grip. Use both hands when climbing.</w:t>
      </w:r>
    </w:p>
    <w:p w14:paraId="264CA725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Maintain a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three point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contact by keeping two hands and one foot, or two feet and one hand on the ladder at all times.</w:t>
      </w:r>
    </w:p>
    <w:p w14:paraId="65B5014B" w14:textId="77777777" w:rsidR="00083439" w:rsidRPr="004E28B1" w:rsidRDefault="00083439" w:rsidP="00083439">
      <w:pPr>
        <w:widowControl w:val="0"/>
        <w:numPr>
          <w:ilvl w:val="0"/>
          <w:numId w:val="5"/>
        </w:numPr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all items are secure on the stepladder.</w:t>
      </w:r>
    </w:p>
    <w:p w14:paraId="6BFF85B1" w14:textId="77777777" w:rsidR="00083439" w:rsidRPr="004E28B1" w:rsidRDefault="00083439" w:rsidP="00083439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44B8C346" w14:textId="77777777" w:rsidR="00083439" w:rsidRPr="004E28B1" w:rsidRDefault="00083439" w:rsidP="00083439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Storage and maintenance</w:t>
      </w:r>
    </w:p>
    <w:p w14:paraId="7F282486" w14:textId="77777777" w:rsidR="00083439" w:rsidRPr="004E28B1" w:rsidRDefault="00083439" w:rsidP="00083439">
      <w:pPr>
        <w:autoSpaceDE w:val="0"/>
        <w:autoSpaceDN w:val="0"/>
        <w:adjustRightInd w:val="0"/>
        <w:ind w:left="360"/>
        <w:rPr>
          <w:rFonts w:asciiTheme="minorHAnsi" w:hAnsiTheme="minorHAnsi"/>
          <w:b/>
          <w:szCs w:val="24"/>
          <w:lang w:val="en-CA" w:eastAsia="en-CA"/>
        </w:rPr>
      </w:pPr>
    </w:p>
    <w:p w14:paraId="420E2F8D" w14:textId="77777777" w:rsidR="00083439" w:rsidRPr="004E28B1" w:rsidRDefault="00083439" w:rsidP="00083439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Clean a fibreglass ladder every three months. Spray it lightly with a clear lacquer or paste wax.</w:t>
      </w:r>
    </w:p>
    <w:p w14:paraId="35430C44" w14:textId="77777777" w:rsidR="00083439" w:rsidRPr="004E28B1" w:rsidRDefault="00083439" w:rsidP="00083439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Protect a wooden ladder with a clear sealer or wood preservative.</w:t>
      </w:r>
    </w:p>
    <w:p w14:paraId="683A5096" w14:textId="77777777" w:rsidR="00083439" w:rsidRPr="004E28B1" w:rsidRDefault="00083439" w:rsidP="00083439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Return ladders to the designated storage area after use.</w:t>
      </w:r>
    </w:p>
    <w:p w14:paraId="20327A10" w14:textId="77777777" w:rsidR="00083439" w:rsidRPr="004E28B1" w:rsidRDefault="00083439" w:rsidP="00083439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Store ladders where they are protected from the weather.</w:t>
      </w:r>
    </w:p>
    <w:p w14:paraId="4B817D0C" w14:textId="77777777" w:rsidR="00083439" w:rsidRPr="004E28B1" w:rsidRDefault="00083439" w:rsidP="00083439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ladders clean and free of foreign materials.</w:t>
      </w:r>
    </w:p>
    <w:p w14:paraId="41A708E8" w14:textId="77777777" w:rsidR="00083439" w:rsidRPr="004E28B1" w:rsidRDefault="00083439" w:rsidP="00083439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wooden ladders in a well-ventilated location, away from dampness and excessive heat.</w:t>
      </w:r>
    </w:p>
    <w:p w14:paraId="3AEE214F" w14:textId="77777777" w:rsidR="0006726B" w:rsidRPr="00083439" w:rsidRDefault="0006726B">
      <w:pPr>
        <w:rPr>
          <w:lang w:val="en-CA"/>
        </w:rPr>
      </w:pPr>
    </w:p>
    <w:sectPr w:rsidR="0006726B" w:rsidRPr="000834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5B83" w14:textId="77777777" w:rsidR="00026E1A" w:rsidRDefault="00026E1A" w:rsidP="00753789">
      <w:r>
        <w:separator/>
      </w:r>
    </w:p>
  </w:endnote>
  <w:endnote w:type="continuationSeparator" w:id="0">
    <w:p w14:paraId="221A0D1F" w14:textId="77777777" w:rsidR="00026E1A" w:rsidRDefault="00026E1A" w:rsidP="0075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E88AF" w14:textId="77777777" w:rsidR="00753789" w:rsidRPr="00FE5156" w:rsidRDefault="00753789" w:rsidP="00753789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517B1AE" w14:textId="77777777" w:rsidR="00753789" w:rsidRDefault="00753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57C7F" w14:textId="77777777" w:rsidR="00026E1A" w:rsidRDefault="00026E1A" w:rsidP="00753789">
      <w:r>
        <w:separator/>
      </w:r>
    </w:p>
  </w:footnote>
  <w:footnote w:type="continuationSeparator" w:id="0">
    <w:p w14:paraId="3AB49854" w14:textId="77777777" w:rsidR="00026E1A" w:rsidRDefault="00026E1A" w:rsidP="0075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753789" w14:paraId="50F12C5C" w14:textId="77777777" w:rsidTr="003E093E">
      <w:tc>
        <w:tcPr>
          <w:tcW w:w="1696" w:type="dxa"/>
          <w:hideMark/>
        </w:tcPr>
        <w:p w14:paraId="5834D776" w14:textId="77777777" w:rsidR="00753789" w:rsidRDefault="00026E1A" w:rsidP="00753789">
          <w:pPr>
            <w:pStyle w:val="Header"/>
            <w:rPr>
              <w:sz w:val="22"/>
            </w:rPr>
          </w:pPr>
          <w:bookmarkStart w:id="1" w:name="_Hlk519686030"/>
          <w:r>
            <w:rPr>
              <w:sz w:val="22"/>
            </w:rPr>
            <w:object w:dxaOrig="1440" w:dyaOrig="1440" w14:anchorId="3DBE7A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55pt;margin-top:7.8pt;width:1in;height:1in;z-index:251658240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49" DrawAspect="Content" ObjectID="_1647679080" r:id="rId2"/>
            </w:object>
          </w:r>
        </w:p>
      </w:tc>
      <w:tc>
        <w:tcPr>
          <w:tcW w:w="3119" w:type="dxa"/>
        </w:tcPr>
        <w:p w14:paraId="7E3AC100" w14:textId="77777777" w:rsidR="00753789" w:rsidRDefault="00753789" w:rsidP="00753789">
          <w:pPr>
            <w:pStyle w:val="Header"/>
            <w:rPr>
              <w:rFonts w:ascii="Abadi" w:hAnsi="Abadi" w:cstheme="majorHAnsi"/>
            </w:rPr>
          </w:pPr>
        </w:p>
        <w:p w14:paraId="2F0B15DC" w14:textId="77777777" w:rsidR="00753789" w:rsidRDefault="00753789" w:rsidP="007537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2724F" w14:textId="77777777" w:rsidR="00753789" w:rsidRDefault="00753789" w:rsidP="007537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0F8354A" w14:textId="77777777" w:rsidR="00753789" w:rsidRDefault="00753789" w:rsidP="007537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D2123A3" w14:textId="77777777" w:rsidR="00753789" w:rsidRDefault="00753789" w:rsidP="007537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1B60F032" w14:textId="77777777" w:rsidR="00753789" w:rsidRDefault="00753789" w:rsidP="00753789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70EB68AE" w14:textId="77777777" w:rsidR="00753789" w:rsidRDefault="00753789" w:rsidP="00753789">
          <w:pPr>
            <w:pStyle w:val="Header"/>
            <w:tabs>
              <w:tab w:val="right" w:pos="8789"/>
            </w:tabs>
            <w:rPr>
              <w:rFonts w:ascii="Abadi" w:hAnsi="Abadi" w:cstheme="majorHAnsi"/>
              <w:sz w:val="22"/>
              <w:szCs w:val="22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121BD619" w14:textId="77777777" w:rsidR="00753789" w:rsidRDefault="00753789" w:rsidP="00753789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3FE64617" w14:textId="77777777" w:rsidR="00753789" w:rsidRDefault="0075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70DBD"/>
    <w:multiLevelType w:val="multilevel"/>
    <w:tmpl w:val="487C2EF2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" w15:restartNumberingAfterBreak="0">
    <w:nsid w:val="47E609DA"/>
    <w:multiLevelType w:val="hybridMultilevel"/>
    <w:tmpl w:val="36024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80796"/>
    <w:multiLevelType w:val="multilevel"/>
    <w:tmpl w:val="487C2EF2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3" w15:restartNumberingAfterBreak="0">
    <w:nsid w:val="5E7D1D23"/>
    <w:multiLevelType w:val="hybridMultilevel"/>
    <w:tmpl w:val="7062C4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A20C57"/>
    <w:multiLevelType w:val="hybridMultilevel"/>
    <w:tmpl w:val="4F6EB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35BBD"/>
    <w:multiLevelType w:val="hybridMultilevel"/>
    <w:tmpl w:val="6C56B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39"/>
    <w:rsid w:val="00026E1A"/>
    <w:rsid w:val="0006726B"/>
    <w:rsid w:val="00083439"/>
    <w:rsid w:val="00753789"/>
    <w:rsid w:val="008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CD95F5"/>
  <w15:chartTrackingRefBased/>
  <w15:docId w15:val="{5B762182-E9E6-42A5-9ECD-CB7F6FDF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7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3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78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5378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B9BA6-DE03-4FE1-95C2-8EBD959A2D41}"/>
</file>

<file path=customXml/itemProps2.xml><?xml version="1.0" encoding="utf-8"?>
<ds:datastoreItem xmlns:ds="http://schemas.openxmlformats.org/officeDocument/2006/customXml" ds:itemID="{938B72A9-BCE8-4B51-91F8-92D899313A8A}"/>
</file>

<file path=customXml/itemProps3.xml><?xml version="1.0" encoding="utf-8"?>
<ds:datastoreItem xmlns:ds="http://schemas.openxmlformats.org/officeDocument/2006/customXml" ds:itemID="{33951AA9-E50D-42E0-9706-DEA43918D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2020-04-06T14:52:00Z</dcterms:created>
  <dcterms:modified xsi:type="dcterms:W3CDTF">2020-04-06T14:52:00Z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