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275E0" w:rsidR="00C275E0" w:rsidP="42C95D64" w:rsidRDefault="00C275E0" w14:paraId="0EED85F1" w14:textId="77777777" w14:noSpellErr="1">
      <w:pPr>
        <w:widowControl w:val="0"/>
        <w:jc w:val="center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bookmarkStart w:name="_Int_tTwGEtej" w:id="2093439766"/>
      <w:r w:rsidRPr="42C95D64" w:rsidR="00C275E0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Critical Task Inventory</w:t>
      </w:r>
      <w:bookmarkEnd w:id="2093439766"/>
    </w:p>
    <w:p w:rsidRPr="00C275E0" w:rsidR="00C275E0" w:rsidP="6F7761ED" w:rsidRDefault="00C275E0" w14:paraId="493837E8" w14:textId="77777777" w14:noSpellErr="1">
      <w:pPr>
        <w:widowControl w:val="0"/>
        <w:jc w:val="left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</w:p>
    <w:p w:rsidRPr="00C275E0" w:rsidR="00C275E0" w:rsidP="7A3262B5" w:rsidRDefault="00C275E0" w14:paraId="41ABD8F2" w14:textId="4499DB38">
      <w:pPr>
        <w:widowControl w:val="0"/>
        <w:ind w:left="0" w:firstLine="0"/>
        <w:jc w:val="left"/>
        <w:rPr>
          <w:rFonts w:ascii="Calibri" w:hAnsi="Calibri" w:cs="Calibri" w:asciiTheme="minorAscii" w:hAnsiTheme="minorAscii" w:cstheme="minorAscii"/>
          <w:sz w:val="16"/>
          <w:szCs w:val="16"/>
        </w:rPr>
      </w:pPr>
      <w:r w:rsidRPr="7A3262B5" w:rsidR="00C275E0">
        <w:rPr>
          <w:rFonts w:ascii="Calibri" w:hAnsi="Calibri" w:cs="Calibri" w:asciiTheme="minorAscii" w:hAnsiTheme="minorAscii" w:cstheme="minorAscii"/>
        </w:rPr>
        <w:t>A</w:t>
      </w:r>
      <w:r w:rsidRPr="7A3262B5" w:rsidR="55934081">
        <w:rPr>
          <w:rFonts w:ascii="Calibri" w:hAnsi="Calibri" w:cs="Calibri" w:asciiTheme="minorAscii" w:hAnsiTheme="minorAscii" w:cstheme="minorAscii"/>
        </w:rPr>
        <w:t xml:space="preserve">ll </w:t>
      </w:r>
      <w:r w:rsidRPr="7A3262B5" w:rsidR="00C275E0">
        <w:rPr>
          <w:rFonts w:ascii="Calibri" w:hAnsi="Calibri" w:cs="Calibri" w:asciiTheme="minorAscii" w:hAnsiTheme="minorAscii" w:cstheme="minorAscii"/>
        </w:rPr>
        <w:t>job</w:t>
      </w:r>
      <w:r w:rsidRPr="7A3262B5" w:rsidR="4587A4CD">
        <w:rPr>
          <w:rFonts w:ascii="Calibri" w:hAnsi="Calibri" w:cs="Calibri" w:asciiTheme="minorAscii" w:hAnsiTheme="minorAscii" w:cstheme="minorAscii"/>
        </w:rPr>
        <w:t>s</w:t>
      </w:r>
      <w:r w:rsidRPr="7A3262B5" w:rsidR="00C275E0">
        <w:rPr>
          <w:rFonts w:ascii="Calibri" w:hAnsi="Calibri" w:cs="Calibri" w:asciiTheme="minorAscii" w:hAnsiTheme="minorAscii" w:cstheme="minorAscii"/>
        </w:rPr>
        <w:t xml:space="preserve"> or task</w:t>
      </w:r>
      <w:r w:rsidRPr="7A3262B5" w:rsidR="4EEE3E1C">
        <w:rPr>
          <w:rFonts w:ascii="Calibri" w:hAnsi="Calibri" w:cs="Calibri" w:asciiTheme="minorAscii" w:hAnsiTheme="minorAscii" w:cstheme="minorAscii"/>
        </w:rPr>
        <w:t>s</w:t>
      </w:r>
      <w:r w:rsidRPr="7A3262B5" w:rsidR="00C275E0">
        <w:rPr>
          <w:rFonts w:ascii="Calibri" w:hAnsi="Calibri" w:cs="Calibri" w:asciiTheme="minorAscii" w:hAnsiTheme="minorAscii" w:cstheme="minorAscii"/>
        </w:rPr>
        <w:t xml:space="preserve"> that </w:t>
      </w:r>
      <w:r w:rsidRPr="7A3262B5" w:rsidR="6D1C6A18">
        <w:rPr>
          <w:rFonts w:ascii="Calibri" w:hAnsi="Calibri" w:cs="Calibri" w:asciiTheme="minorAscii" w:hAnsiTheme="minorAscii" w:cstheme="minorAscii"/>
        </w:rPr>
        <w:t>are</w:t>
      </w:r>
      <w:r w:rsidRPr="7A3262B5" w:rsidR="00C275E0">
        <w:rPr>
          <w:rFonts w:ascii="Calibri" w:hAnsi="Calibri" w:cs="Calibri" w:asciiTheme="minorAscii" w:hAnsiTheme="minorAscii" w:cstheme="minorAscii"/>
        </w:rPr>
        <w:t xml:space="preserve"> </w:t>
      </w:r>
      <w:r w:rsidRPr="7A3262B5" w:rsidR="00C275E0">
        <w:rPr>
          <w:rFonts w:ascii="Calibri" w:hAnsi="Calibri" w:cs="Calibri" w:asciiTheme="minorAscii" w:hAnsiTheme="minorAscii" w:cstheme="minorAscii"/>
        </w:rPr>
        <w:t>critical to your business and ha</w:t>
      </w:r>
      <w:r w:rsidRPr="7A3262B5" w:rsidR="7CDB4190">
        <w:rPr>
          <w:rFonts w:ascii="Calibri" w:hAnsi="Calibri" w:cs="Calibri" w:asciiTheme="minorAscii" w:hAnsiTheme="minorAscii" w:cstheme="minorAscii"/>
        </w:rPr>
        <w:t xml:space="preserve">ve </w:t>
      </w:r>
      <w:r w:rsidRPr="7A3262B5" w:rsidR="5BDC9D7A">
        <w:rPr>
          <w:rFonts w:ascii="Calibri" w:hAnsi="Calibri" w:cs="Calibri" w:asciiTheme="minorAscii" w:hAnsiTheme="minorAscii" w:cstheme="minorAscii"/>
        </w:rPr>
        <w:t xml:space="preserve">been determined to be </w:t>
      </w:r>
      <w:r w:rsidRPr="7A3262B5" w:rsidR="00C275E0">
        <w:rPr>
          <w:rFonts w:ascii="Calibri" w:hAnsi="Calibri" w:cs="Calibri" w:asciiTheme="minorAscii" w:hAnsiTheme="minorAscii" w:cstheme="minorAscii"/>
        </w:rPr>
        <w:t>high-risk</w:t>
      </w:r>
      <w:r w:rsidRPr="7A3262B5" w:rsidR="00C275E0">
        <w:rPr>
          <w:rFonts w:ascii="Calibri" w:hAnsi="Calibri" w:cs="Calibri" w:asciiTheme="minorAscii" w:hAnsiTheme="minorAscii" w:cstheme="minorAscii"/>
        </w:rPr>
        <w:t xml:space="preserve"> must be </w:t>
      </w:r>
      <w:r w:rsidRPr="7A3262B5" w:rsidR="3197939E">
        <w:rPr>
          <w:rFonts w:ascii="Calibri" w:hAnsi="Calibri" w:cs="Calibri" w:asciiTheme="minorAscii" w:hAnsiTheme="minorAscii" w:cstheme="minorAscii"/>
        </w:rPr>
        <w:t xml:space="preserve">included </w:t>
      </w:r>
      <w:r w:rsidRPr="7A3262B5" w:rsidR="72125BBF">
        <w:rPr>
          <w:rFonts w:ascii="Calibri" w:hAnsi="Calibri" w:cs="Calibri" w:asciiTheme="minorAscii" w:hAnsiTheme="minorAscii" w:cstheme="minorAscii"/>
        </w:rPr>
        <w:t>below</w:t>
      </w:r>
      <w:r w:rsidRPr="7A3262B5" w:rsidR="45A6554F">
        <w:rPr>
          <w:rFonts w:ascii="Calibri" w:hAnsi="Calibri" w:cs="Calibri" w:asciiTheme="minorAscii" w:hAnsiTheme="minorAscii" w:cstheme="minorAscii"/>
        </w:rPr>
        <w:t>:</w:t>
      </w:r>
      <w:r>
        <w:br/>
      </w:r>
      <w:r w:rsidRPr="7A3262B5" w:rsidR="00C275E0">
        <w:rPr>
          <w:rFonts w:ascii="Calibri" w:hAnsi="Calibri" w:cs="Calibri" w:asciiTheme="minorAscii" w:hAnsiTheme="minorAscii" w:cstheme="minorAscii"/>
          <w:sz w:val="16"/>
          <w:szCs w:val="16"/>
        </w:rPr>
        <w:t>Use your</w:t>
      </w:r>
      <w:r w:rsidRPr="7A3262B5" w:rsidR="00C275E0">
        <w:rPr>
          <w:rFonts w:ascii="Calibri" w:hAnsi="Calibri" w:cs="Calibri" w:asciiTheme="minorAscii" w:hAnsiTheme="minorAscii" w:cstheme="minorAscii"/>
          <w:sz w:val="16"/>
          <w:szCs w:val="16"/>
        </w:rPr>
        <w:t xml:space="preserve"> formal</w:t>
      </w:r>
      <w:r w:rsidRPr="7A3262B5" w:rsidR="00C275E0">
        <w:rPr>
          <w:rFonts w:ascii="Calibri" w:hAnsi="Calibri" w:cs="Calibri" w:asciiTheme="minorAscii" w:hAnsiTheme="minorAscii" w:cstheme="minorAscii"/>
          <w:sz w:val="16"/>
          <w:szCs w:val="16"/>
        </w:rPr>
        <w:t xml:space="preserve"> hazard assessment form to</w:t>
      </w:r>
      <w:r w:rsidRPr="7A3262B5" w:rsidR="45CBB62F">
        <w:rPr>
          <w:rFonts w:ascii="Calibri" w:hAnsi="Calibri" w:cs="Calibri" w:asciiTheme="minorAscii" w:hAnsiTheme="minorAscii" w:cstheme="minorAscii"/>
          <w:sz w:val="16"/>
          <w:szCs w:val="16"/>
        </w:rPr>
        <w:t xml:space="preserve"> help</w:t>
      </w:r>
      <w:r w:rsidRPr="7A3262B5" w:rsidR="00C275E0">
        <w:rPr>
          <w:rFonts w:ascii="Calibri" w:hAnsi="Calibri" w:cs="Calibri" w:asciiTheme="minorAscii" w:hAnsiTheme="minorAscii" w:cstheme="minorAscii"/>
          <w:sz w:val="16"/>
          <w:szCs w:val="16"/>
        </w:rPr>
        <w:t xml:space="preserve"> </w:t>
      </w:r>
      <w:r w:rsidRPr="7A3262B5" w:rsidR="00C275E0">
        <w:rPr>
          <w:rFonts w:ascii="Calibri" w:hAnsi="Calibri" w:cs="Calibri" w:asciiTheme="minorAscii" w:hAnsiTheme="minorAscii" w:cstheme="minorAscii"/>
          <w:sz w:val="16"/>
          <w:szCs w:val="16"/>
        </w:rPr>
        <w:t>identify</w:t>
      </w:r>
      <w:r w:rsidRPr="7A3262B5" w:rsidR="00C275E0">
        <w:rPr>
          <w:rFonts w:ascii="Calibri" w:hAnsi="Calibri" w:cs="Calibri" w:asciiTheme="minorAscii" w:hAnsiTheme="minorAscii" w:cstheme="minorAscii"/>
          <w:sz w:val="16"/>
          <w:szCs w:val="16"/>
        </w:rPr>
        <w:t xml:space="preserve"> all the highest levels of critical rankings for your</w:t>
      </w:r>
      <w:r w:rsidRPr="7A3262B5" w:rsidR="00C275E0">
        <w:rPr>
          <w:rFonts w:ascii="Calibri" w:hAnsi="Calibri" w:cs="Calibri" w:asciiTheme="minorAscii" w:hAnsiTheme="minorAscii" w:cstheme="minorAscii"/>
          <w:sz w:val="16"/>
          <w:szCs w:val="16"/>
        </w:rPr>
        <w:t xml:space="preserve"> </w:t>
      </w:r>
      <w:r w:rsidRPr="7A3262B5" w:rsidR="00C275E0">
        <w:rPr>
          <w:rFonts w:ascii="Calibri" w:hAnsi="Calibri" w:cs="Calibri" w:asciiTheme="minorAscii" w:hAnsiTheme="minorAscii" w:cstheme="minorAscii"/>
          <w:sz w:val="16"/>
          <w:szCs w:val="16"/>
        </w:rPr>
        <w:t>company and list them</w:t>
      </w:r>
    </w:p>
    <w:p w:rsidRPr="00C275E0" w:rsidR="00C275E0" w:rsidP="00C275E0" w:rsidRDefault="00C275E0" w14:paraId="78AE8F28" w14:textId="77777777">
      <w:pPr>
        <w:widowControl w:val="0"/>
        <w:ind w:left="1440" w:hanging="1440"/>
        <w:rPr>
          <w:rFonts w:asciiTheme="minorHAnsi" w:hAnsiTheme="minorHAnsi" w:cstheme="minorHAnsi"/>
        </w:rPr>
      </w:pPr>
    </w:p>
    <w:tbl>
      <w:tblPr>
        <w:tblW w:w="10800" w:type="dxa"/>
        <w:tblInd w:w="-7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3514"/>
        <w:gridCol w:w="3772"/>
      </w:tblGrid>
      <w:tr w:rsidRPr="00C275E0" w:rsidR="00C275E0" w:rsidTr="00C275E0" w14:paraId="2B000393" w14:textId="77777777">
        <w:trPr>
          <w:cantSplit/>
        </w:trPr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auto"/>
            <w:hideMark/>
          </w:tcPr>
          <w:p w:rsidRPr="00C275E0" w:rsidR="00C275E0" w:rsidRDefault="00C275E0" w14:paraId="5BB6EA2A" w14:textId="77777777">
            <w:pPr>
              <w:widowControl w:val="0"/>
              <w:spacing w:before="80" w:after="47" w:line="256" w:lineRule="auto"/>
              <w:jc w:val="center"/>
              <w:rPr>
                <w:rFonts w:asciiTheme="minorHAnsi" w:hAnsiTheme="minorHAnsi" w:cstheme="minorHAnsi"/>
                <w:sz w:val="28"/>
                <w:lang w:val="en-US"/>
              </w:rPr>
            </w:pPr>
            <w:r w:rsidRPr="00C275E0">
              <w:rPr>
                <w:rFonts w:asciiTheme="minorHAnsi" w:hAnsiTheme="minorHAnsi" w:cstheme="minorHAnsi"/>
                <w:sz w:val="28"/>
                <w:lang w:val="en-US"/>
              </w:rPr>
              <w:t xml:space="preserve">Task 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auto"/>
            <w:hideMark/>
          </w:tcPr>
          <w:p w:rsidRPr="00C275E0" w:rsidR="00C275E0" w:rsidRDefault="00C275E0" w14:paraId="1342382F" w14:textId="77777777">
            <w:pPr>
              <w:widowControl w:val="0"/>
              <w:spacing w:before="80" w:after="47" w:line="256" w:lineRule="auto"/>
              <w:jc w:val="center"/>
              <w:rPr>
                <w:rFonts w:asciiTheme="minorHAnsi" w:hAnsiTheme="minorHAnsi" w:cstheme="minorHAnsi"/>
                <w:sz w:val="28"/>
                <w:lang w:val="en-US"/>
              </w:rPr>
            </w:pPr>
            <w:r w:rsidRPr="00C275E0">
              <w:rPr>
                <w:rFonts w:asciiTheme="minorHAnsi" w:hAnsiTheme="minorHAnsi" w:cstheme="minorHAnsi"/>
                <w:sz w:val="28"/>
                <w:lang w:val="en-US"/>
              </w:rPr>
              <w:t>Hazards</w:t>
            </w: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000000" w:fill="auto"/>
            <w:hideMark/>
          </w:tcPr>
          <w:p w:rsidRPr="00C275E0" w:rsidR="00C275E0" w:rsidRDefault="00C275E0" w14:paraId="6E721E44" w14:textId="77777777">
            <w:pPr>
              <w:widowControl w:val="0"/>
              <w:spacing w:before="80" w:after="47" w:line="256" w:lineRule="auto"/>
              <w:jc w:val="center"/>
              <w:rPr>
                <w:rFonts w:asciiTheme="minorHAnsi" w:hAnsiTheme="minorHAnsi" w:cstheme="minorHAnsi"/>
                <w:sz w:val="28"/>
                <w:lang w:val="en-US"/>
              </w:rPr>
            </w:pPr>
            <w:r w:rsidRPr="00C275E0">
              <w:rPr>
                <w:rFonts w:asciiTheme="minorHAnsi" w:hAnsiTheme="minorHAnsi" w:cstheme="minorHAnsi"/>
                <w:sz w:val="28"/>
                <w:lang w:val="en-US"/>
              </w:rPr>
              <w:t>Controls</w:t>
            </w:r>
          </w:p>
        </w:tc>
      </w:tr>
      <w:tr w:rsidR="00C275E0" w:rsidTr="00C275E0" w14:paraId="2AD19D1C" w14:textId="77777777">
        <w:trPr>
          <w:cantSplit/>
        </w:trPr>
        <w:tc>
          <w:tcPr>
            <w:tcW w:w="351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A95F565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25F3F91D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1BA883B6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5885017D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4684F34B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75765FF5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594C206E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45E9BF20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196F6F9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178D6AC7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2746103D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2B3D4902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3561158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7E42F8B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5800A16A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2852C37B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6926A1F9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A20BBE8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24D55CB8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62B78924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A2207D9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5693D238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7FF485A2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481DA9B2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6151C7F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62F2F59F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1DC5CB87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0A74938A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503FF96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7570E2DF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6BC8CDC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6D792CBF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54CD0C7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5EF22C3F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B985172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2AD166D3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5CB68D47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6256BA3A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4333051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48BC857B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E62667F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6002F8AA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6D0A8C7D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1CACF9C8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3599315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1E6C467A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AD8727D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48660803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2F7355D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50C7041B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7DF5590B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7F9064D6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D4E2F3D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B76E9F7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6BFA620C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4E4F0AAA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617956F5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709E088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20F7679F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6130DFF0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4958F5AC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74D5A01F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426CC0E5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77D7E59D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2B0BF6B8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0504C657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2339B4C0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48BD4E28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090BD42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BB96551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5270B42F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7D6DDF90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216C41A1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511E82F2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1A92665E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3B5EC54F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7B269916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12CBD1EA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040A74B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  <w:tr w:rsidR="00C275E0" w:rsidTr="00C275E0" w14:paraId="338BC987" w14:textId="77777777">
        <w:trPr>
          <w:cantSplit/>
        </w:trPr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3DC4321A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2AC2F773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  <w:tc>
          <w:tcPr>
            <w:tcW w:w="37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C275E0" w:rsidRDefault="00C275E0" w14:paraId="149BAEC0" w14:textId="77777777">
            <w:pPr>
              <w:widowControl w:val="0"/>
              <w:spacing w:before="80" w:after="47" w:line="256" w:lineRule="auto"/>
              <w:rPr>
                <w:lang w:val="en-US"/>
              </w:rPr>
            </w:pPr>
          </w:p>
        </w:tc>
      </w:tr>
    </w:tbl>
    <w:p w:rsidR="00CD6D9B" w:rsidRDefault="00CD6D9B" w14:paraId="74036C6B" w14:textId="77777777"/>
    <w:sectPr w:rsidR="00CD6D9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tTwGEtej" int2:invalidationBookmarkName="" int2:hashCode="jjDLabfn3xr1AZ" int2:id="n5m1Rkr3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E0"/>
    <w:rsid w:val="00665E5D"/>
    <w:rsid w:val="00C275E0"/>
    <w:rsid w:val="00CD6D9B"/>
    <w:rsid w:val="0B3C30EF"/>
    <w:rsid w:val="2ABECF9A"/>
    <w:rsid w:val="3197939E"/>
    <w:rsid w:val="33FB14B4"/>
    <w:rsid w:val="3F12C724"/>
    <w:rsid w:val="40BEA7F1"/>
    <w:rsid w:val="42C95D64"/>
    <w:rsid w:val="4587A4CD"/>
    <w:rsid w:val="45A6554F"/>
    <w:rsid w:val="45CBB62F"/>
    <w:rsid w:val="4EEE3E1C"/>
    <w:rsid w:val="55934081"/>
    <w:rsid w:val="5BDC9D7A"/>
    <w:rsid w:val="6D1C6A18"/>
    <w:rsid w:val="6F7761ED"/>
    <w:rsid w:val="72125BBF"/>
    <w:rsid w:val="7A3262B5"/>
    <w:rsid w:val="7CDB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91F69"/>
  <w15:chartTrackingRefBased/>
  <w15:docId w15:val="{600E8C78-F34F-4659-8856-D2392478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75E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5E0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5E0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5E0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5E0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5E0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5E0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5E0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5E0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5E0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275E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275E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275E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275E0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275E0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275E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75E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275E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27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5E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C275E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5E0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C2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5E0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C27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5E0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75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5E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75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5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6991c85a4ec46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Props1.xml><?xml version="1.0" encoding="utf-8"?>
<ds:datastoreItem xmlns:ds="http://schemas.openxmlformats.org/officeDocument/2006/customXml" ds:itemID="{19281C5A-9E51-419E-96BA-5EBCCA6A02DB}"/>
</file>

<file path=customXml/itemProps2.xml><?xml version="1.0" encoding="utf-8"?>
<ds:datastoreItem xmlns:ds="http://schemas.openxmlformats.org/officeDocument/2006/customXml" ds:itemID="{D035C7F7-A56B-4E8F-828C-140D8562972A}"/>
</file>

<file path=customXml/itemProps3.xml><?xml version="1.0" encoding="utf-8"?>
<ds:datastoreItem xmlns:ds="http://schemas.openxmlformats.org/officeDocument/2006/customXml" ds:itemID="{6C4980D3-F276-464E-94D9-9174F174F5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Santanna Coleman</dc:creator>
  <keywords/>
  <dc:description/>
  <lastModifiedBy>Daniel Muise</lastModifiedBy>
  <revision>4</revision>
  <dcterms:created xsi:type="dcterms:W3CDTF">2024-11-05T16:18:00.0000000Z</dcterms:created>
  <dcterms:modified xsi:type="dcterms:W3CDTF">2025-01-02T16:05:14.6146462Z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